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50D" w:rsidRPr="009E250D" w:rsidRDefault="009E250D" w:rsidP="009E250D">
      <w:pPr>
        <w:spacing w:after="200" w:line="276" w:lineRule="auto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color w:val="000000"/>
          <w:sz w:val="24"/>
        </w:rPr>
        <w:t xml:space="preserve">                         </w:t>
      </w:r>
      <w:r w:rsidRPr="009E250D">
        <w:rPr>
          <w:rFonts w:eastAsia="Times New Roman"/>
          <w:b/>
          <w:color w:val="000000"/>
          <w:sz w:val="24"/>
          <w:szCs w:val="24"/>
        </w:rPr>
        <w:t>Календарно-тематическое планирование</w:t>
      </w:r>
    </w:p>
    <w:p w:rsidR="009E250D" w:rsidRPr="009E250D" w:rsidRDefault="009E250D" w:rsidP="009E250D">
      <w:pPr>
        <w:spacing w:after="200" w:line="276" w:lineRule="auto"/>
        <w:rPr>
          <w:rFonts w:eastAsia="Times New Roman"/>
          <w:b/>
          <w:bCs/>
          <w:sz w:val="28"/>
          <w:szCs w:val="28"/>
        </w:rPr>
      </w:pPr>
      <w:r w:rsidRPr="009E250D">
        <w:rPr>
          <w:rFonts w:eastAsia="Times New Roman"/>
          <w:color w:val="000000"/>
          <w:sz w:val="24"/>
          <w:szCs w:val="24"/>
        </w:rPr>
        <w:t>Календарно-тематическое планирование разработано в соответствии с рабочей прогр</w:t>
      </w:r>
      <w:r>
        <w:rPr>
          <w:rFonts w:eastAsia="Times New Roman"/>
          <w:color w:val="000000"/>
          <w:sz w:val="24"/>
          <w:szCs w:val="24"/>
        </w:rPr>
        <w:t xml:space="preserve">аммой учебного предмета « </w:t>
      </w:r>
      <w:proofErr w:type="spellStart"/>
      <w:r>
        <w:rPr>
          <w:rFonts w:eastAsia="Times New Roman"/>
          <w:color w:val="000000"/>
          <w:sz w:val="24"/>
          <w:szCs w:val="24"/>
        </w:rPr>
        <w:t>Родн</w:t>
      </w:r>
      <w:proofErr w:type="spellEnd"/>
      <w:r>
        <w:rPr>
          <w:rFonts w:eastAsia="Times New Roman"/>
          <w:color w:val="000000"/>
          <w:sz w:val="24"/>
          <w:szCs w:val="24"/>
          <w:lang w:val="tt-RU"/>
        </w:rPr>
        <w:t>ой</w:t>
      </w:r>
      <w:r>
        <w:rPr>
          <w:rFonts w:eastAsia="Times New Roman"/>
          <w:color w:val="000000"/>
          <w:sz w:val="24"/>
          <w:szCs w:val="24"/>
        </w:rPr>
        <w:t xml:space="preserve"> </w:t>
      </w:r>
      <w:proofErr w:type="gramStart"/>
      <w:r>
        <w:rPr>
          <w:rFonts w:eastAsia="Times New Roman"/>
          <w:color w:val="000000"/>
          <w:sz w:val="24"/>
          <w:szCs w:val="24"/>
        </w:rPr>
        <w:t xml:space="preserve">( </w:t>
      </w:r>
      <w:proofErr w:type="spellStart"/>
      <w:proofErr w:type="gramEnd"/>
      <w:r>
        <w:rPr>
          <w:rFonts w:eastAsia="Times New Roman"/>
          <w:color w:val="000000"/>
          <w:sz w:val="24"/>
          <w:szCs w:val="24"/>
        </w:rPr>
        <w:t>татарск</w:t>
      </w:r>
      <w:proofErr w:type="spellEnd"/>
      <w:r>
        <w:rPr>
          <w:rFonts w:eastAsia="Times New Roman"/>
          <w:color w:val="000000"/>
          <w:sz w:val="24"/>
          <w:szCs w:val="24"/>
          <w:lang w:val="tt-RU"/>
        </w:rPr>
        <w:t>ий</w:t>
      </w:r>
      <w:r>
        <w:rPr>
          <w:rFonts w:eastAsia="Times New Roman"/>
          <w:color w:val="000000"/>
          <w:sz w:val="24"/>
          <w:szCs w:val="24"/>
        </w:rPr>
        <w:t xml:space="preserve">) </w:t>
      </w:r>
      <w:r>
        <w:rPr>
          <w:rFonts w:eastAsia="Times New Roman"/>
          <w:color w:val="000000"/>
          <w:sz w:val="24"/>
          <w:szCs w:val="24"/>
          <w:lang w:val="tt-RU"/>
        </w:rPr>
        <w:t>язык</w:t>
      </w:r>
      <w:r w:rsidRPr="009E250D">
        <w:rPr>
          <w:rFonts w:eastAsia="Times New Roman"/>
          <w:color w:val="000000"/>
          <w:sz w:val="24"/>
          <w:szCs w:val="24"/>
        </w:rPr>
        <w:t>»</w:t>
      </w:r>
      <w:r w:rsidRPr="009E250D">
        <w:rPr>
          <w:rFonts w:eastAsia="Times New Roman"/>
          <w:b/>
          <w:bCs/>
          <w:sz w:val="28"/>
          <w:szCs w:val="28"/>
        </w:rPr>
        <w:t xml:space="preserve"> </w:t>
      </w:r>
      <w:r w:rsidRPr="009E250D">
        <w:rPr>
          <w:rFonts w:eastAsia="Times New Roman"/>
          <w:color w:val="000000"/>
          <w:sz w:val="24"/>
          <w:szCs w:val="24"/>
        </w:rPr>
        <w:t>5 - 9 классы. На основании учебного плана «МБОУ Лебединская ООШ» на 2020-2021 учебный год на изучени</w:t>
      </w:r>
      <w:r>
        <w:rPr>
          <w:rFonts w:eastAsia="Times New Roman"/>
          <w:color w:val="000000"/>
          <w:sz w:val="24"/>
          <w:szCs w:val="24"/>
        </w:rPr>
        <w:t>е родно</w:t>
      </w:r>
      <w:r>
        <w:rPr>
          <w:rFonts w:eastAsia="Times New Roman"/>
          <w:color w:val="000000"/>
          <w:sz w:val="24"/>
          <w:szCs w:val="24"/>
          <w:lang w:val="tt-RU"/>
        </w:rPr>
        <w:t>го</w:t>
      </w:r>
      <w:r>
        <w:rPr>
          <w:rFonts w:eastAsia="Times New Roman"/>
          <w:color w:val="000000"/>
          <w:sz w:val="24"/>
          <w:szCs w:val="24"/>
        </w:rPr>
        <w:t xml:space="preserve"> </w:t>
      </w:r>
      <w:proofErr w:type="gramStart"/>
      <w:r>
        <w:rPr>
          <w:rFonts w:eastAsia="Times New Roman"/>
          <w:color w:val="000000"/>
          <w:sz w:val="24"/>
          <w:szCs w:val="24"/>
        </w:rPr>
        <w:t xml:space="preserve">( 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татарской) </w:t>
      </w:r>
      <w:r>
        <w:rPr>
          <w:rFonts w:eastAsia="Times New Roman"/>
          <w:color w:val="000000"/>
          <w:sz w:val="24"/>
          <w:szCs w:val="24"/>
          <w:lang w:val="tt-RU"/>
        </w:rPr>
        <w:t>языка</w:t>
      </w:r>
      <w:r>
        <w:rPr>
          <w:rFonts w:eastAsia="Times New Roman"/>
          <w:color w:val="000000"/>
          <w:sz w:val="24"/>
          <w:szCs w:val="24"/>
        </w:rPr>
        <w:t xml:space="preserve"> в </w:t>
      </w:r>
      <w:r>
        <w:rPr>
          <w:rFonts w:eastAsia="Times New Roman"/>
          <w:color w:val="000000"/>
          <w:sz w:val="24"/>
          <w:szCs w:val="24"/>
          <w:lang w:val="tt-RU"/>
        </w:rPr>
        <w:t>9</w:t>
      </w:r>
      <w:r w:rsidRPr="009E250D">
        <w:rPr>
          <w:rFonts w:eastAsia="Times New Roman"/>
          <w:color w:val="000000"/>
          <w:sz w:val="24"/>
          <w:szCs w:val="24"/>
        </w:rPr>
        <w:t xml:space="preserve"> классе отводится </w:t>
      </w:r>
      <w:r>
        <w:rPr>
          <w:rFonts w:eastAsia="Times New Roman"/>
          <w:color w:val="000000"/>
          <w:sz w:val="24"/>
          <w:szCs w:val="24"/>
          <w:lang w:val="tt-RU"/>
        </w:rPr>
        <w:t>2</w:t>
      </w:r>
      <w:r w:rsidRPr="009E250D">
        <w:rPr>
          <w:rFonts w:eastAsia="Times New Roman"/>
          <w:color w:val="000000"/>
          <w:sz w:val="24"/>
          <w:szCs w:val="24"/>
        </w:rPr>
        <w:t xml:space="preserve"> час в неделю</w:t>
      </w:r>
      <w:r w:rsidRPr="009E250D">
        <w:rPr>
          <w:rFonts w:eastAsia="Times New Roman"/>
          <w:b/>
          <w:color w:val="000000"/>
          <w:sz w:val="24"/>
        </w:rPr>
        <w:t xml:space="preserve">                      </w:t>
      </w:r>
    </w:p>
    <w:p w:rsidR="00C10A18" w:rsidRPr="009E250D" w:rsidRDefault="00C10A18" w:rsidP="009E250D">
      <w:pPr>
        <w:ind w:hanging="567"/>
        <w:rPr>
          <w:b/>
          <w:sz w:val="28"/>
          <w:szCs w:val="28"/>
        </w:rPr>
      </w:pPr>
    </w:p>
    <w:p w:rsidR="00C10A18" w:rsidRDefault="00C10A18" w:rsidP="00C10A18">
      <w:pPr>
        <w:rPr>
          <w:b/>
          <w:sz w:val="28"/>
          <w:szCs w:val="28"/>
        </w:rPr>
      </w:pPr>
    </w:p>
    <w:tbl>
      <w:tblPr>
        <w:tblStyle w:val="a3"/>
        <w:tblW w:w="9910" w:type="dxa"/>
        <w:tblLook w:val="04A0" w:firstRow="1" w:lastRow="0" w:firstColumn="1" w:lastColumn="0" w:noHBand="0" w:noVBand="1"/>
      </w:tblPr>
      <w:tblGrid>
        <w:gridCol w:w="823"/>
        <w:gridCol w:w="5936"/>
        <w:gridCol w:w="828"/>
        <w:gridCol w:w="1164"/>
        <w:gridCol w:w="1159"/>
      </w:tblGrid>
      <w:tr w:rsidR="00C10A18" w:rsidTr="00921968">
        <w:trPr>
          <w:trHeight w:val="240"/>
        </w:trPr>
        <w:tc>
          <w:tcPr>
            <w:tcW w:w="823" w:type="dxa"/>
            <w:vMerge w:val="restart"/>
          </w:tcPr>
          <w:p w:rsidR="00C10A18" w:rsidRPr="00B245BF" w:rsidRDefault="00C10A18" w:rsidP="00921968">
            <w:pPr>
              <w:rPr>
                <w:b/>
                <w:sz w:val="24"/>
                <w:szCs w:val="24"/>
              </w:rPr>
            </w:pPr>
            <w:r w:rsidRPr="00B245BF">
              <w:rPr>
                <w:b/>
                <w:sz w:val="24"/>
                <w:szCs w:val="24"/>
              </w:rPr>
              <w:t>№</w:t>
            </w:r>
          </w:p>
          <w:p w:rsidR="00C10A18" w:rsidRPr="00B245BF" w:rsidRDefault="00C10A18" w:rsidP="00921968">
            <w:pPr>
              <w:rPr>
                <w:b/>
                <w:sz w:val="24"/>
                <w:szCs w:val="24"/>
              </w:rPr>
            </w:pPr>
            <w:r w:rsidRPr="00B245BF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936" w:type="dxa"/>
            <w:vMerge w:val="restart"/>
          </w:tcPr>
          <w:p w:rsidR="00C10A18" w:rsidRPr="00B245BF" w:rsidRDefault="00C10A18" w:rsidP="00921968">
            <w:pPr>
              <w:rPr>
                <w:b/>
                <w:sz w:val="24"/>
                <w:szCs w:val="24"/>
              </w:rPr>
            </w:pPr>
            <w:r w:rsidRPr="00B245BF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828" w:type="dxa"/>
            <w:vMerge w:val="restart"/>
          </w:tcPr>
          <w:p w:rsidR="00C10A18" w:rsidRPr="00B245BF" w:rsidRDefault="00C10A18" w:rsidP="009219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</w:t>
            </w:r>
            <w:r w:rsidRPr="00B245BF">
              <w:rPr>
                <w:b/>
                <w:sz w:val="24"/>
                <w:szCs w:val="24"/>
              </w:rPr>
              <w:t>во часов</w:t>
            </w:r>
          </w:p>
        </w:tc>
        <w:tc>
          <w:tcPr>
            <w:tcW w:w="2323" w:type="dxa"/>
            <w:gridSpan w:val="2"/>
          </w:tcPr>
          <w:p w:rsidR="00C10A18" w:rsidRPr="00B245BF" w:rsidRDefault="00C10A18" w:rsidP="00921968">
            <w:pPr>
              <w:rPr>
                <w:b/>
                <w:sz w:val="24"/>
                <w:szCs w:val="24"/>
              </w:rPr>
            </w:pPr>
            <w:r w:rsidRPr="00B245BF">
              <w:rPr>
                <w:b/>
                <w:sz w:val="24"/>
                <w:szCs w:val="24"/>
              </w:rPr>
              <w:t xml:space="preserve">Дата проведения </w:t>
            </w:r>
          </w:p>
        </w:tc>
      </w:tr>
      <w:tr w:rsidR="00C10A18" w:rsidTr="00921968">
        <w:trPr>
          <w:trHeight w:val="405"/>
        </w:trPr>
        <w:tc>
          <w:tcPr>
            <w:tcW w:w="823" w:type="dxa"/>
            <w:vMerge/>
          </w:tcPr>
          <w:p w:rsidR="00C10A18" w:rsidRPr="00B245BF" w:rsidRDefault="00C10A18" w:rsidP="00921968">
            <w:pPr>
              <w:rPr>
                <w:b/>
                <w:sz w:val="24"/>
                <w:szCs w:val="24"/>
              </w:rPr>
            </w:pPr>
          </w:p>
        </w:tc>
        <w:tc>
          <w:tcPr>
            <w:tcW w:w="5936" w:type="dxa"/>
            <w:vMerge/>
          </w:tcPr>
          <w:p w:rsidR="00C10A18" w:rsidRPr="00B245BF" w:rsidRDefault="00C10A18" w:rsidP="00921968">
            <w:pPr>
              <w:rPr>
                <w:b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:rsidR="00C10A18" w:rsidRPr="00B245BF" w:rsidRDefault="00C10A18" w:rsidP="00921968">
            <w:pPr>
              <w:rPr>
                <w:b/>
                <w:sz w:val="24"/>
                <w:szCs w:val="24"/>
              </w:rPr>
            </w:pPr>
          </w:p>
        </w:tc>
        <w:tc>
          <w:tcPr>
            <w:tcW w:w="1164" w:type="dxa"/>
          </w:tcPr>
          <w:p w:rsidR="00C10A18" w:rsidRPr="00B245BF" w:rsidRDefault="00C10A18" w:rsidP="00921968">
            <w:pPr>
              <w:rPr>
                <w:b/>
                <w:sz w:val="24"/>
                <w:szCs w:val="24"/>
              </w:rPr>
            </w:pPr>
            <w:r w:rsidRPr="00B245BF"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159" w:type="dxa"/>
          </w:tcPr>
          <w:p w:rsidR="00C10A18" w:rsidRPr="00B245BF" w:rsidRDefault="00C10A18" w:rsidP="00921968">
            <w:pPr>
              <w:rPr>
                <w:b/>
                <w:sz w:val="24"/>
                <w:szCs w:val="24"/>
              </w:rPr>
            </w:pPr>
            <w:r w:rsidRPr="00B245BF">
              <w:rPr>
                <w:b/>
                <w:sz w:val="24"/>
                <w:szCs w:val="24"/>
              </w:rPr>
              <w:t>По факту</w:t>
            </w:r>
          </w:p>
        </w:tc>
      </w:tr>
      <w:tr w:rsidR="00C10A18" w:rsidTr="00921968">
        <w:tc>
          <w:tcPr>
            <w:tcW w:w="9910" w:type="dxa"/>
            <w:gridSpan w:val="5"/>
            <w:vAlign w:val="bottom"/>
          </w:tcPr>
          <w:p w:rsidR="00C10A18" w:rsidRPr="000A4914" w:rsidRDefault="00C10A18" w:rsidP="00921968">
            <w:pPr>
              <w:spacing w:line="260" w:lineRule="exact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 xml:space="preserve">              </w:t>
            </w:r>
            <w:r w:rsidRPr="00CA75DC"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>Мы живём в Татарстане / Без Татарстанда яшибез</w:t>
            </w:r>
            <w:r w:rsidR="009E250D"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>(20час</w:t>
            </w:r>
            <w:r w:rsidR="0015041A"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>)</w:t>
            </w:r>
          </w:p>
        </w:tc>
      </w:tr>
      <w:tr w:rsidR="00C10A18" w:rsidTr="00921968">
        <w:tc>
          <w:tcPr>
            <w:tcW w:w="823" w:type="dxa"/>
          </w:tcPr>
          <w:p w:rsidR="00C10A18" w:rsidRPr="00B245BF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5936" w:type="dxa"/>
            <w:vAlign w:val="bottom"/>
          </w:tcPr>
          <w:p w:rsidR="00C10A18" w:rsidRPr="00F25D6F" w:rsidRDefault="00C10A18" w:rsidP="00921968">
            <w:pPr>
              <w:rPr>
                <w:sz w:val="24"/>
                <w:szCs w:val="24"/>
              </w:rPr>
            </w:pPr>
            <w:r w:rsidRPr="00F25D6F">
              <w:rPr>
                <w:sz w:val="24"/>
                <w:szCs w:val="24"/>
              </w:rPr>
              <w:t xml:space="preserve"> </w:t>
            </w:r>
            <w:r w:rsidR="0015041A">
              <w:rPr>
                <w:sz w:val="24"/>
                <w:szCs w:val="24"/>
              </w:rPr>
              <w:t xml:space="preserve">Мы живем в Татарстане. </w:t>
            </w:r>
            <w:proofErr w:type="spellStart"/>
            <w:r w:rsidRPr="00CA75DC">
              <w:rPr>
                <w:sz w:val="24"/>
                <w:szCs w:val="24"/>
              </w:rPr>
              <w:t>Cчастливого</w:t>
            </w:r>
            <w:proofErr w:type="spellEnd"/>
            <w:r w:rsidRPr="00CA75DC">
              <w:rPr>
                <w:sz w:val="24"/>
                <w:szCs w:val="24"/>
              </w:rPr>
              <w:t xml:space="preserve"> дня знаний! / </w:t>
            </w:r>
            <w:proofErr w:type="spellStart"/>
            <w:r w:rsidRPr="00CA75DC">
              <w:rPr>
                <w:sz w:val="24"/>
                <w:szCs w:val="24"/>
              </w:rPr>
              <w:t>Белем</w:t>
            </w:r>
            <w:proofErr w:type="spellEnd"/>
            <w:r w:rsidRPr="00CA75DC">
              <w:rPr>
                <w:sz w:val="24"/>
                <w:szCs w:val="24"/>
              </w:rPr>
              <w:t xml:space="preserve"> </w:t>
            </w:r>
            <w:proofErr w:type="spellStart"/>
            <w:r w:rsidRPr="00CA75DC">
              <w:rPr>
                <w:sz w:val="24"/>
                <w:szCs w:val="24"/>
              </w:rPr>
              <w:t>бәйрәме</w:t>
            </w:r>
            <w:proofErr w:type="spellEnd"/>
            <w:r w:rsidRPr="00CA75DC">
              <w:rPr>
                <w:sz w:val="24"/>
                <w:szCs w:val="24"/>
              </w:rPr>
              <w:t xml:space="preserve"> котлы </w:t>
            </w:r>
            <w:proofErr w:type="spellStart"/>
            <w:r w:rsidRPr="00CA75DC">
              <w:rPr>
                <w:sz w:val="24"/>
                <w:szCs w:val="24"/>
              </w:rPr>
              <w:t>булсын</w:t>
            </w:r>
            <w:proofErr w:type="spellEnd"/>
            <w:r w:rsidRPr="00CA75DC">
              <w:rPr>
                <w:sz w:val="24"/>
                <w:szCs w:val="24"/>
              </w:rPr>
              <w:t>!</w:t>
            </w:r>
          </w:p>
          <w:p w:rsidR="00C10A18" w:rsidRPr="000A4914" w:rsidRDefault="00C10A18" w:rsidP="00921968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828" w:type="dxa"/>
          </w:tcPr>
          <w:p w:rsidR="00C10A18" w:rsidRPr="009601E4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Pr="00740591" w:rsidRDefault="00C10A18" w:rsidP="00921968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RPr="000A4914" w:rsidTr="00921968">
        <w:tc>
          <w:tcPr>
            <w:tcW w:w="823" w:type="dxa"/>
          </w:tcPr>
          <w:p w:rsidR="00C10A18" w:rsidRPr="000A4914" w:rsidRDefault="00C10A18" w:rsidP="00921968">
            <w:pPr>
              <w:rPr>
                <w:sz w:val="24"/>
                <w:szCs w:val="24"/>
                <w:lang w:val="tt-RU"/>
              </w:rPr>
            </w:pPr>
            <w:r w:rsidRPr="000A4914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936" w:type="dxa"/>
            <w:vAlign w:val="bottom"/>
          </w:tcPr>
          <w:p w:rsidR="00C10A18" w:rsidRPr="000A4914" w:rsidRDefault="00C10A18" w:rsidP="00921968">
            <w:pPr>
              <w:spacing w:line="262" w:lineRule="exact"/>
              <w:rPr>
                <w:sz w:val="24"/>
                <w:szCs w:val="24"/>
                <w:lang w:val="tt-RU"/>
              </w:rPr>
            </w:pPr>
            <w:r w:rsidRPr="000A4914">
              <w:rPr>
                <w:sz w:val="24"/>
                <w:szCs w:val="24"/>
                <w:lang w:val="tt-RU"/>
              </w:rPr>
              <w:t xml:space="preserve"> </w:t>
            </w:r>
            <w:r w:rsidR="00256C24">
              <w:rPr>
                <w:sz w:val="24"/>
                <w:szCs w:val="24"/>
                <w:lang w:val="tt-RU"/>
              </w:rPr>
              <w:t>Природа Татарстана.</w:t>
            </w:r>
            <w:r w:rsidRPr="00CA75DC">
              <w:rPr>
                <w:sz w:val="24"/>
                <w:szCs w:val="24"/>
                <w:lang w:val="tt-RU"/>
              </w:rPr>
              <w:t>Лексико - грамматический материал в тексте “Республика Татарстан”. / "Татарстан Республикасы" текстындагы лексик-грамматик материал</w:t>
            </w:r>
          </w:p>
        </w:tc>
        <w:tc>
          <w:tcPr>
            <w:tcW w:w="828" w:type="dxa"/>
          </w:tcPr>
          <w:p w:rsidR="00C10A18" w:rsidRPr="000A4914" w:rsidRDefault="00C10A18" w:rsidP="00921968">
            <w:pPr>
              <w:rPr>
                <w:sz w:val="24"/>
                <w:szCs w:val="24"/>
                <w:lang w:val="tt-RU"/>
              </w:rPr>
            </w:pPr>
            <w:r w:rsidRPr="000A491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Pr="000A4914" w:rsidRDefault="00C10A18" w:rsidP="00921968">
            <w:pPr>
              <w:rPr>
                <w:b/>
                <w:sz w:val="24"/>
                <w:szCs w:val="24"/>
              </w:rPr>
            </w:pPr>
          </w:p>
        </w:tc>
        <w:tc>
          <w:tcPr>
            <w:tcW w:w="1159" w:type="dxa"/>
          </w:tcPr>
          <w:p w:rsidR="00C10A18" w:rsidRPr="000A4914" w:rsidRDefault="00C10A18" w:rsidP="00921968">
            <w:pPr>
              <w:rPr>
                <w:b/>
                <w:sz w:val="24"/>
                <w:szCs w:val="24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5936" w:type="dxa"/>
            <w:vAlign w:val="bottom"/>
          </w:tcPr>
          <w:p w:rsidR="00C10A18" w:rsidRPr="000A4914" w:rsidRDefault="0015041A" w:rsidP="00921968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Татарстан. Я ученик девятого класса. </w:t>
            </w:r>
            <w:r w:rsidR="00C10A18" w:rsidRPr="00CA75DC">
              <w:rPr>
                <w:sz w:val="24"/>
                <w:szCs w:val="24"/>
              </w:rPr>
              <w:t xml:space="preserve">Члены предложения. Главные члены предложения. / </w:t>
            </w:r>
            <w:proofErr w:type="spellStart"/>
            <w:r w:rsidR="00C10A18" w:rsidRPr="00CA75DC">
              <w:rPr>
                <w:sz w:val="24"/>
                <w:szCs w:val="24"/>
              </w:rPr>
              <w:t>Җөмлә</w:t>
            </w:r>
            <w:proofErr w:type="spellEnd"/>
            <w:r w:rsidR="00C10A18" w:rsidRPr="00CA75DC">
              <w:rPr>
                <w:sz w:val="24"/>
                <w:szCs w:val="24"/>
              </w:rPr>
              <w:t xml:space="preserve"> </w:t>
            </w:r>
            <w:proofErr w:type="spellStart"/>
            <w:r w:rsidR="00C10A18" w:rsidRPr="00CA75DC">
              <w:rPr>
                <w:sz w:val="24"/>
                <w:szCs w:val="24"/>
              </w:rPr>
              <w:t>кисәкләре</w:t>
            </w:r>
            <w:proofErr w:type="spellEnd"/>
            <w:r w:rsidR="00C10A18" w:rsidRPr="00CA75DC">
              <w:rPr>
                <w:sz w:val="24"/>
                <w:szCs w:val="24"/>
              </w:rPr>
              <w:t xml:space="preserve">. </w:t>
            </w:r>
            <w:proofErr w:type="spellStart"/>
            <w:r w:rsidR="00C10A18" w:rsidRPr="00CA75DC">
              <w:rPr>
                <w:sz w:val="24"/>
                <w:szCs w:val="24"/>
              </w:rPr>
              <w:t>Җөмләнең</w:t>
            </w:r>
            <w:proofErr w:type="spellEnd"/>
            <w:r w:rsidR="00C10A18" w:rsidRPr="00CA75DC">
              <w:rPr>
                <w:sz w:val="24"/>
                <w:szCs w:val="24"/>
              </w:rPr>
              <w:t xml:space="preserve"> баш </w:t>
            </w:r>
            <w:proofErr w:type="spellStart"/>
            <w:r w:rsidR="00C10A18" w:rsidRPr="00CA75DC">
              <w:rPr>
                <w:sz w:val="24"/>
                <w:szCs w:val="24"/>
              </w:rPr>
              <w:t>кисәкләре</w:t>
            </w:r>
            <w:proofErr w:type="spellEnd"/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5936" w:type="dxa"/>
            <w:vAlign w:val="bottom"/>
          </w:tcPr>
          <w:p w:rsidR="00C10A18" w:rsidRPr="000A4914" w:rsidRDefault="0015041A" w:rsidP="00921968">
            <w:pPr>
              <w:spacing w:line="262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Народы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Татарстана.</w:t>
            </w:r>
            <w:r w:rsidR="00C10A18" w:rsidRPr="00CA75DC">
              <w:rPr>
                <w:rFonts w:eastAsia="Times New Roman"/>
                <w:sz w:val="24"/>
                <w:szCs w:val="24"/>
              </w:rPr>
              <w:t>Второстепенный</w:t>
            </w:r>
            <w:proofErr w:type="spellEnd"/>
            <w:r w:rsidR="00C10A18" w:rsidRPr="00CA75DC">
              <w:rPr>
                <w:rFonts w:eastAsia="Times New Roman"/>
                <w:sz w:val="24"/>
                <w:szCs w:val="24"/>
              </w:rPr>
              <w:t xml:space="preserve"> член предложения - </w:t>
            </w:r>
            <w:proofErr w:type="spellStart"/>
            <w:r w:rsidR="00C10A18" w:rsidRPr="00CA75DC">
              <w:rPr>
                <w:rFonts w:eastAsia="Times New Roman"/>
                <w:sz w:val="24"/>
                <w:szCs w:val="24"/>
              </w:rPr>
              <w:t>опрделение</w:t>
            </w:r>
            <w:proofErr w:type="spellEnd"/>
            <w:r w:rsidR="00C10A18" w:rsidRPr="00CA75DC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="00C10A18" w:rsidRPr="00CA75DC">
              <w:rPr>
                <w:rFonts w:eastAsia="Times New Roman"/>
                <w:sz w:val="24"/>
                <w:szCs w:val="24"/>
              </w:rPr>
              <w:t>Җөмләнең</w:t>
            </w:r>
            <w:proofErr w:type="spellEnd"/>
            <w:r w:rsidR="00C10A18" w:rsidRPr="00CA75DC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C10A18" w:rsidRPr="00CA75DC">
              <w:rPr>
                <w:rFonts w:eastAsia="Times New Roman"/>
                <w:sz w:val="24"/>
                <w:szCs w:val="24"/>
              </w:rPr>
              <w:t>иярчен</w:t>
            </w:r>
            <w:proofErr w:type="spellEnd"/>
            <w:r w:rsidR="00C10A18" w:rsidRPr="00CA75DC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C10A18" w:rsidRPr="00CA75DC">
              <w:rPr>
                <w:rFonts w:eastAsia="Times New Roman"/>
                <w:sz w:val="24"/>
                <w:szCs w:val="24"/>
              </w:rPr>
              <w:t>кисәге</w:t>
            </w:r>
            <w:proofErr w:type="spellEnd"/>
            <w:r w:rsidR="00C10A18" w:rsidRPr="00CA75DC">
              <w:rPr>
                <w:rFonts w:eastAsia="Times New Roman"/>
                <w:sz w:val="24"/>
                <w:szCs w:val="24"/>
              </w:rPr>
              <w:t xml:space="preserve"> – </w:t>
            </w:r>
            <w:proofErr w:type="spellStart"/>
            <w:r w:rsidR="00C10A18" w:rsidRPr="00CA75DC">
              <w:rPr>
                <w:rFonts w:eastAsia="Times New Roman"/>
                <w:sz w:val="24"/>
                <w:szCs w:val="24"/>
              </w:rPr>
              <w:t>аергыч</w:t>
            </w:r>
            <w:proofErr w:type="spellEnd"/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5</w:t>
            </w:r>
          </w:p>
          <w:p w:rsidR="0015041A" w:rsidRDefault="0015041A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5936" w:type="dxa"/>
            <w:vAlign w:val="bottom"/>
          </w:tcPr>
          <w:p w:rsidR="00C10A18" w:rsidRPr="00CA75DC" w:rsidRDefault="0015041A" w:rsidP="00921968">
            <w:pPr>
              <w:spacing w:line="262" w:lineRule="exact"/>
              <w:rPr>
                <w:sz w:val="24"/>
                <w:szCs w:val="24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 </w:t>
            </w:r>
            <w:r w:rsidR="00256C24" w:rsidRPr="00256C24">
              <w:rPr>
                <w:sz w:val="24"/>
                <w:szCs w:val="24"/>
                <w:lang w:val="tt-RU"/>
              </w:rPr>
              <w:t>Климат Татарстана</w:t>
            </w:r>
            <w:r w:rsidR="00C10A18" w:rsidRPr="00256C24">
              <w:rPr>
                <w:sz w:val="24"/>
                <w:szCs w:val="24"/>
                <w:lang w:val="tt-RU"/>
              </w:rPr>
              <w:t>Лексико - грамматический материал в тексте “Экономический</w:t>
            </w:r>
            <w:r w:rsidR="00C10A18" w:rsidRPr="00CA75DC">
              <w:rPr>
                <w:sz w:val="24"/>
                <w:szCs w:val="24"/>
                <w:lang w:val="tt-RU"/>
              </w:rPr>
              <w:t xml:space="preserve"> рост Татарстана”. /  “Татарстанның икътисади үсеше” текстындагы лексик-грамматик материал</w:t>
            </w:r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  <w:p w:rsidR="0015041A" w:rsidRDefault="0015041A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320D8F" w:rsidRDefault="00320D8F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15041A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5936" w:type="dxa"/>
            <w:vAlign w:val="bottom"/>
          </w:tcPr>
          <w:p w:rsidR="00C10A18" w:rsidRDefault="0015041A" w:rsidP="0092196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Столица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Татарстана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r w:rsidR="00C10A18" w:rsidRPr="00CA75DC">
              <w:rPr>
                <w:rFonts w:eastAsia="Times New Roman"/>
                <w:sz w:val="24"/>
                <w:szCs w:val="24"/>
              </w:rPr>
              <w:t>С</w:t>
            </w:r>
            <w:proofErr w:type="gramEnd"/>
            <w:r w:rsidR="00C10A18" w:rsidRPr="00CA75DC">
              <w:rPr>
                <w:rFonts w:eastAsia="Times New Roman"/>
                <w:sz w:val="24"/>
                <w:szCs w:val="24"/>
              </w:rPr>
              <w:t>ложные</w:t>
            </w:r>
            <w:proofErr w:type="spellEnd"/>
            <w:r w:rsidR="00C10A18" w:rsidRPr="00CA75DC">
              <w:rPr>
                <w:rFonts w:eastAsia="Times New Roman"/>
                <w:sz w:val="24"/>
                <w:szCs w:val="24"/>
              </w:rPr>
              <w:t xml:space="preserve"> предложения и их виды. / </w:t>
            </w:r>
            <w:proofErr w:type="spellStart"/>
            <w:r w:rsidR="00C10A18" w:rsidRPr="00CA75DC">
              <w:rPr>
                <w:rFonts w:eastAsia="Times New Roman"/>
                <w:sz w:val="24"/>
                <w:szCs w:val="24"/>
              </w:rPr>
              <w:t>Кушма</w:t>
            </w:r>
            <w:proofErr w:type="spellEnd"/>
            <w:r w:rsidR="00C10A18" w:rsidRPr="00CA75DC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C10A18" w:rsidRPr="00CA75DC">
              <w:rPr>
                <w:rFonts w:eastAsia="Times New Roman"/>
                <w:sz w:val="24"/>
                <w:szCs w:val="24"/>
              </w:rPr>
              <w:t>җөмлә</w:t>
            </w:r>
            <w:proofErr w:type="spellEnd"/>
            <w:r w:rsidR="00C10A18" w:rsidRPr="00CA75DC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="00C10A18" w:rsidRPr="00CA75DC">
              <w:rPr>
                <w:rFonts w:eastAsia="Times New Roman"/>
                <w:sz w:val="24"/>
                <w:szCs w:val="24"/>
              </w:rPr>
              <w:t>һәм</w:t>
            </w:r>
            <w:proofErr w:type="spellEnd"/>
            <w:r w:rsidR="00C10A18" w:rsidRPr="00CA75DC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C10A18" w:rsidRPr="00CA75DC">
              <w:rPr>
                <w:rFonts w:eastAsia="Times New Roman"/>
                <w:sz w:val="24"/>
                <w:szCs w:val="24"/>
              </w:rPr>
              <w:t>аның</w:t>
            </w:r>
            <w:proofErr w:type="spellEnd"/>
            <w:r w:rsidR="00C10A18" w:rsidRPr="00CA75DC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C10A18" w:rsidRPr="00CA75DC">
              <w:rPr>
                <w:rFonts w:eastAsia="Times New Roman"/>
                <w:sz w:val="24"/>
                <w:szCs w:val="24"/>
              </w:rPr>
              <w:t>төрләре</w:t>
            </w:r>
            <w:proofErr w:type="spellEnd"/>
            <w:r w:rsidR="00C10A18" w:rsidRPr="00CA75DC">
              <w:rPr>
                <w:rFonts w:eastAsia="Times New Roman"/>
                <w:sz w:val="24"/>
                <w:szCs w:val="24"/>
              </w:rPr>
              <w:t xml:space="preserve">  </w:t>
            </w:r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15041A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5936" w:type="dxa"/>
            <w:vAlign w:val="bottom"/>
          </w:tcPr>
          <w:p w:rsidR="00C10A18" w:rsidRPr="00CA75DC" w:rsidRDefault="0015041A" w:rsidP="0092196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Первые татарские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книги.</w:t>
            </w:r>
            <w:r w:rsidR="00C10A18" w:rsidRPr="00CA75DC">
              <w:rPr>
                <w:rFonts w:eastAsia="Times New Roman"/>
                <w:sz w:val="24"/>
                <w:szCs w:val="24"/>
              </w:rPr>
              <w:t>Упражнения</w:t>
            </w:r>
            <w:proofErr w:type="spellEnd"/>
            <w:r w:rsidR="00C10A18" w:rsidRPr="00CA75DC">
              <w:rPr>
                <w:rFonts w:eastAsia="Times New Roman"/>
                <w:sz w:val="24"/>
                <w:szCs w:val="24"/>
              </w:rPr>
              <w:t xml:space="preserve"> для закрепления темы. / </w:t>
            </w:r>
            <w:proofErr w:type="spellStart"/>
            <w:r w:rsidR="00C10A18" w:rsidRPr="00CA75DC">
              <w:rPr>
                <w:rFonts w:eastAsia="Times New Roman"/>
                <w:sz w:val="24"/>
                <w:szCs w:val="24"/>
              </w:rPr>
              <w:t>Теманы</w:t>
            </w:r>
            <w:proofErr w:type="spellEnd"/>
            <w:r w:rsidR="00C10A18" w:rsidRPr="00CA75DC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C10A18" w:rsidRPr="00CA75DC">
              <w:rPr>
                <w:rFonts w:eastAsia="Times New Roman"/>
                <w:sz w:val="24"/>
                <w:szCs w:val="24"/>
              </w:rPr>
              <w:t>ныгыту</w:t>
            </w:r>
            <w:proofErr w:type="spellEnd"/>
            <w:r w:rsidR="00C10A18" w:rsidRPr="00CA75DC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C10A18" w:rsidRPr="00CA75DC">
              <w:rPr>
                <w:rFonts w:eastAsia="Times New Roman"/>
                <w:sz w:val="24"/>
                <w:szCs w:val="24"/>
              </w:rPr>
              <w:t>күнегүләре</w:t>
            </w:r>
            <w:proofErr w:type="spellEnd"/>
            <w:r w:rsidR="00C10A18" w:rsidRPr="00CA75DC">
              <w:rPr>
                <w:rFonts w:eastAsia="Times New Roman"/>
                <w:sz w:val="24"/>
                <w:szCs w:val="24"/>
              </w:rPr>
              <w:t xml:space="preserve">  </w:t>
            </w:r>
          </w:p>
          <w:p w:rsidR="00C10A18" w:rsidRPr="009601E4" w:rsidRDefault="00C10A18" w:rsidP="00921968">
            <w:pPr>
              <w:spacing w:line="262" w:lineRule="exact"/>
              <w:ind w:left="12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rPr>
          <w:trHeight w:val="636"/>
        </w:trPr>
        <w:tc>
          <w:tcPr>
            <w:tcW w:w="823" w:type="dxa"/>
          </w:tcPr>
          <w:p w:rsidR="00C10A18" w:rsidRDefault="0015041A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</w:t>
            </w:r>
          </w:p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936" w:type="dxa"/>
            <w:vAlign w:val="bottom"/>
          </w:tcPr>
          <w:p w:rsidR="00C10A18" w:rsidRPr="00074870" w:rsidRDefault="00C10A18" w:rsidP="00921968">
            <w:pPr>
              <w:spacing w:line="262" w:lineRule="exact"/>
              <w:rPr>
                <w:rFonts w:eastAsia="Times New Roman"/>
                <w:sz w:val="24"/>
                <w:szCs w:val="24"/>
              </w:rPr>
            </w:pPr>
            <w:r w:rsidRPr="00CA75DC">
              <w:rPr>
                <w:rFonts w:eastAsia="Times New Roman"/>
                <w:sz w:val="24"/>
                <w:szCs w:val="24"/>
              </w:rPr>
              <w:t xml:space="preserve">Лексико - грамматический материал в тексте “В мире </w:t>
            </w:r>
            <w:proofErr w:type="spellStart"/>
            <w:r w:rsidRPr="00CA75DC">
              <w:rPr>
                <w:rFonts w:eastAsia="Times New Roman"/>
                <w:sz w:val="24"/>
                <w:szCs w:val="24"/>
              </w:rPr>
              <w:t>искуства</w:t>
            </w:r>
            <w:proofErr w:type="spellEnd"/>
            <w:r w:rsidRPr="00CA75DC">
              <w:rPr>
                <w:rFonts w:eastAsia="Times New Roman"/>
                <w:sz w:val="24"/>
                <w:szCs w:val="24"/>
              </w:rPr>
              <w:t>”. / “</w:t>
            </w:r>
            <w:proofErr w:type="spellStart"/>
            <w:r w:rsidRPr="00CA75DC">
              <w:rPr>
                <w:rFonts w:eastAsia="Times New Roman"/>
                <w:sz w:val="24"/>
                <w:szCs w:val="24"/>
              </w:rPr>
              <w:t>Сәнгать</w:t>
            </w:r>
            <w:proofErr w:type="spellEnd"/>
            <w:r w:rsidRPr="00CA75DC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A75DC">
              <w:rPr>
                <w:rFonts w:eastAsia="Times New Roman"/>
                <w:sz w:val="24"/>
                <w:szCs w:val="24"/>
              </w:rPr>
              <w:t>дөньясында</w:t>
            </w:r>
            <w:proofErr w:type="spellEnd"/>
            <w:r w:rsidRPr="00CA75DC">
              <w:rPr>
                <w:rFonts w:eastAsia="Times New Roman"/>
                <w:sz w:val="24"/>
                <w:szCs w:val="24"/>
              </w:rPr>
              <w:t xml:space="preserve">” </w:t>
            </w:r>
            <w:proofErr w:type="spellStart"/>
            <w:r w:rsidRPr="00CA75DC">
              <w:rPr>
                <w:rFonts w:eastAsia="Times New Roman"/>
                <w:sz w:val="24"/>
                <w:szCs w:val="24"/>
              </w:rPr>
              <w:t>текстындагы</w:t>
            </w:r>
            <w:proofErr w:type="spellEnd"/>
            <w:r w:rsidRPr="00CA75DC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A75DC">
              <w:rPr>
                <w:rFonts w:eastAsia="Times New Roman"/>
                <w:sz w:val="24"/>
                <w:szCs w:val="24"/>
              </w:rPr>
              <w:t>лексикграмматик</w:t>
            </w:r>
            <w:proofErr w:type="spellEnd"/>
            <w:r w:rsidRPr="00CA75DC">
              <w:rPr>
                <w:rFonts w:eastAsia="Times New Roman"/>
                <w:sz w:val="24"/>
                <w:szCs w:val="24"/>
              </w:rPr>
              <w:t xml:space="preserve"> материал</w:t>
            </w:r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15041A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5936" w:type="dxa"/>
            <w:vAlign w:val="bottom"/>
          </w:tcPr>
          <w:p w:rsidR="00C10A18" w:rsidRPr="00074870" w:rsidRDefault="00256C24" w:rsidP="00921968">
            <w:pPr>
              <w:spacing w:line="262" w:lineRule="exact"/>
              <w:ind w:left="120"/>
              <w:rPr>
                <w:rFonts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/>
                <w:sz w:val="24"/>
                <w:szCs w:val="24"/>
                <w:lang w:val="tt-RU"/>
              </w:rPr>
              <w:t>Татарская музыка.</w:t>
            </w:r>
            <w:r w:rsidR="00C10A18" w:rsidRPr="00CA75DC">
              <w:rPr>
                <w:rFonts w:eastAsia="Times New Roman"/>
                <w:sz w:val="24"/>
                <w:szCs w:val="24"/>
                <w:lang w:val="tt-RU"/>
              </w:rPr>
              <w:t>Закрепления темы члены предложения. / Җөмлә кисәкләре темасына күнегүләр</w:t>
            </w:r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11</w:t>
            </w:r>
          </w:p>
        </w:tc>
        <w:tc>
          <w:tcPr>
            <w:tcW w:w="5936" w:type="dxa"/>
            <w:vAlign w:val="bottom"/>
          </w:tcPr>
          <w:p w:rsidR="00C10A18" w:rsidRPr="00074870" w:rsidRDefault="00C10A18" w:rsidP="00921968">
            <w:pPr>
              <w:rPr>
                <w:rFonts w:eastAsia="Times New Roman"/>
                <w:sz w:val="24"/>
                <w:szCs w:val="24"/>
              </w:rPr>
            </w:pPr>
            <w:r w:rsidRPr="001D022C">
              <w:rPr>
                <w:rFonts w:eastAsia="Times New Roman"/>
                <w:sz w:val="24"/>
                <w:szCs w:val="24"/>
              </w:rPr>
              <w:t xml:space="preserve">  </w:t>
            </w:r>
            <w:r w:rsidRPr="00CA75DC">
              <w:rPr>
                <w:rFonts w:eastAsia="Times New Roman"/>
                <w:sz w:val="24"/>
                <w:szCs w:val="24"/>
              </w:rPr>
              <w:t>Лексико - грамматический материал в тексте “</w:t>
            </w:r>
            <w:proofErr w:type="spellStart"/>
            <w:r w:rsidRPr="00CA75DC">
              <w:rPr>
                <w:rFonts w:eastAsia="Times New Roman"/>
                <w:sz w:val="24"/>
                <w:szCs w:val="24"/>
              </w:rPr>
              <w:t>А.Ключарев</w:t>
            </w:r>
            <w:proofErr w:type="spellEnd"/>
            <w:r w:rsidRPr="00CA75DC">
              <w:rPr>
                <w:rFonts w:eastAsia="Times New Roman"/>
                <w:sz w:val="24"/>
                <w:szCs w:val="24"/>
              </w:rPr>
              <w:t xml:space="preserve">”./ "Александр Ключарев"  </w:t>
            </w:r>
            <w:proofErr w:type="spellStart"/>
            <w:r w:rsidRPr="00CA75DC">
              <w:rPr>
                <w:rFonts w:eastAsia="Times New Roman"/>
                <w:sz w:val="24"/>
                <w:szCs w:val="24"/>
              </w:rPr>
              <w:t>текстындагы</w:t>
            </w:r>
            <w:proofErr w:type="spellEnd"/>
            <w:r w:rsidRPr="00CA75DC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CA75DC">
              <w:rPr>
                <w:rFonts w:eastAsia="Times New Roman"/>
                <w:sz w:val="24"/>
                <w:szCs w:val="24"/>
              </w:rPr>
              <w:t>лексик</w:t>
            </w:r>
            <w:proofErr w:type="spellEnd"/>
            <w:r w:rsidRPr="00CA75DC">
              <w:rPr>
                <w:rFonts w:eastAsia="Times New Roman"/>
                <w:sz w:val="24"/>
                <w:szCs w:val="24"/>
              </w:rPr>
              <w:t>-грамматик материал</w:t>
            </w:r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Pr="00740591" w:rsidRDefault="00C10A18" w:rsidP="00921968">
            <w:pPr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12</w:t>
            </w:r>
          </w:p>
        </w:tc>
        <w:tc>
          <w:tcPr>
            <w:tcW w:w="5936" w:type="dxa"/>
            <w:vAlign w:val="bottom"/>
          </w:tcPr>
          <w:p w:rsidR="00C10A18" w:rsidRPr="009A2499" w:rsidRDefault="00C10A18" w:rsidP="00921968">
            <w:pPr>
              <w:rPr>
                <w:rFonts w:eastAsia="Times New Roman"/>
                <w:sz w:val="24"/>
                <w:szCs w:val="24"/>
              </w:rPr>
            </w:pPr>
            <w:r w:rsidRPr="001D022C">
              <w:rPr>
                <w:rFonts w:eastAsia="Times New Roman"/>
                <w:sz w:val="24"/>
                <w:szCs w:val="24"/>
              </w:rPr>
              <w:t xml:space="preserve">  </w:t>
            </w:r>
            <w:r w:rsidRPr="009A2499">
              <w:rPr>
                <w:rFonts w:eastAsia="Times New Roman"/>
                <w:sz w:val="24"/>
                <w:szCs w:val="24"/>
              </w:rPr>
              <w:t xml:space="preserve">Лексико - грамматический материал в тексте “Известный художник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Х.Якупов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>”. / “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Танылган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рәссам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Харис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Якупов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”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текстындагы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лексик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-грамматик материал. </w:t>
            </w:r>
          </w:p>
          <w:p w:rsidR="00C10A18" w:rsidRPr="00074870" w:rsidRDefault="00C10A18" w:rsidP="00921968">
            <w:pPr>
              <w:rPr>
                <w:rFonts w:eastAsia="Times New Roman"/>
                <w:sz w:val="24"/>
                <w:szCs w:val="24"/>
              </w:rPr>
            </w:pPr>
            <w:r w:rsidRPr="009A2499">
              <w:rPr>
                <w:rFonts w:eastAsia="Times New Roman"/>
                <w:sz w:val="24"/>
                <w:szCs w:val="24"/>
              </w:rPr>
              <w:t xml:space="preserve">  </w:t>
            </w:r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Pr="00740591" w:rsidRDefault="00C10A18" w:rsidP="00921968">
            <w:pPr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13</w:t>
            </w:r>
          </w:p>
        </w:tc>
        <w:tc>
          <w:tcPr>
            <w:tcW w:w="5936" w:type="dxa"/>
            <w:vAlign w:val="bottom"/>
          </w:tcPr>
          <w:p w:rsidR="00C10A18" w:rsidRPr="00074870" w:rsidRDefault="00C10A18" w:rsidP="00921968">
            <w:pPr>
              <w:rPr>
                <w:rFonts w:eastAsia="Times New Roman"/>
                <w:sz w:val="24"/>
                <w:szCs w:val="24"/>
              </w:rPr>
            </w:pPr>
            <w:r w:rsidRPr="009A2499">
              <w:rPr>
                <w:rFonts w:eastAsia="Times New Roman"/>
                <w:sz w:val="24"/>
                <w:szCs w:val="24"/>
              </w:rPr>
              <w:t xml:space="preserve">Работа над картиной Х.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Якупова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“Перед судом”. /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Х.Якуповның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“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Хөкем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алдыннан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”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картинасы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өстендә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эш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.  </w:t>
            </w:r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Pr="00740591" w:rsidRDefault="00C10A18" w:rsidP="00921968">
            <w:pPr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14</w:t>
            </w:r>
          </w:p>
        </w:tc>
        <w:tc>
          <w:tcPr>
            <w:tcW w:w="5936" w:type="dxa"/>
            <w:vAlign w:val="bottom"/>
          </w:tcPr>
          <w:p w:rsidR="00C10A18" w:rsidRPr="00074870" w:rsidRDefault="00C10A18" w:rsidP="00921968">
            <w:pPr>
              <w:rPr>
                <w:rFonts w:eastAsia="Times New Roman"/>
                <w:sz w:val="24"/>
                <w:szCs w:val="24"/>
              </w:rPr>
            </w:pPr>
            <w:r w:rsidRPr="009A2499">
              <w:rPr>
                <w:rFonts w:eastAsia="Times New Roman"/>
                <w:sz w:val="24"/>
                <w:szCs w:val="24"/>
              </w:rPr>
              <w:t xml:space="preserve">Сложносочиненные предложения. Союзные и </w:t>
            </w:r>
            <w:r w:rsidRPr="009A2499">
              <w:rPr>
                <w:rFonts w:eastAsia="Times New Roman"/>
                <w:sz w:val="24"/>
                <w:szCs w:val="24"/>
              </w:rPr>
              <w:lastRenderedPageBreak/>
              <w:t xml:space="preserve">бессоюзные сложносочиненные предложения. /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Тезмә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кушма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җөмлә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Теркәгечле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һәм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теркәгечсез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тезмә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кушма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җөмләләр</w:t>
            </w:r>
            <w:proofErr w:type="spellEnd"/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1</w:t>
            </w:r>
          </w:p>
        </w:tc>
        <w:tc>
          <w:tcPr>
            <w:tcW w:w="1164" w:type="dxa"/>
          </w:tcPr>
          <w:p w:rsidR="00C10A18" w:rsidRPr="00740591" w:rsidRDefault="00C10A18" w:rsidP="00921968">
            <w:pPr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15</w:t>
            </w:r>
          </w:p>
        </w:tc>
        <w:tc>
          <w:tcPr>
            <w:tcW w:w="5936" w:type="dxa"/>
            <w:vAlign w:val="bottom"/>
          </w:tcPr>
          <w:p w:rsidR="00C10A18" w:rsidRPr="00074870" w:rsidRDefault="00C10A18" w:rsidP="00921968">
            <w:pPr>
              <w:rPr>
                <w:rFonts w:eastAsia="Times New Roman"/>
                <w:sz w:val="24"/>
                <w:szCs w:val="24"/>
              </w:rPr>
            </w:pPr>
            <w:r w:rsidRPr="009A2499">
              <w:rPr>
                <w:rFonts w:eastAsia="Times New Roman"/>
                <w:sz w:val="24"/>
                <w:szCs w:val="24"/>
              </w:rPr>
              <w:t xml:space="preserve">Лексико - грамматический материал в тексте “Наша землячка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С.Губайдуллина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>”. / “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Якташыбыз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София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Гобәйдуллина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” 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текстындагы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лексик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>-грамматик материал</w:t>
            </w:r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Pr="00740591" w:rsidRDefault="00C10A18" w:rsidP="00921968">
            <w:pPr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16</w:t>
            </w:r>
          </w:p>
        </w:tc>
        <w:tc>
          <w:tcPr>
            <w:tcW w:w="5936" w:type="dxa"/>
            <w:vAlign w:val="bottom"/>
          </w:tcPr>
          <w:p w:rsidR="00C10A18" w:rsidRPr="009A2499" w:rsidRDefault="00C10A18" w:rsidP="00921968">
            <w:pPr>
              <w:rPr>
                <w:rFonts w:eastAsia="Times New Roman"/>
                <w:sz w:val="24"/>
                <w:szCs w:val="24"/>
              </w:rPr>
            </w:pPr>
            <w:r w:rsidRPr="009A2499">
              <w:rPr>
                <w:rFonts w:eastAsia="Times New Roman"/>
                <w:sz w:val="24"/>
                <w:szCs w:val="24"/>
              </w:rPr>
              <w:t xml:space="preserve">Лексико - грамматический материал в тексте “Татарский театр”. / "Татар театры"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текстындагы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лексик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-грамматик материал. </w:t>
            </w:r>
          </w:p>
          <w:p w:rsidR="00C10A18" w:rsidRPr="00074870" w:rsidRDefault="00C10A18" w:rsidP="00921968">
            <w:pPr>
              <w:rPr>
                <w:rFonts w:eastAsia="Times New Roman"/>
                <w:sz w:val="24"/>
                <w:szCs w:val="24"/>
              </w:rPr>
            </w:pPr>
            <w:r w:rsidRPr="009A2499">
              <w:rPr>
                <w:rFonts w:eastAsia="Times New Roman"/>
                <w:sz w:val="24"/>
                <w:szCs w:val="24"/>
              </w:rPr>
              <w:t xml:space="preserve">  </w:t>
            </w:r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Pr="00740591" w:rsidRDefault="00C10A18" w:rsidP="00921968">
            <w:pPr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17</w:t>
            </w:r>
          </w:p>
        </w:tc>
        <w:tc>
          <w:tcPr>
            <w:tcW w:w="5936" w:type="dxa"/>
            <w:vAlign w:val="bottom"/>
          </w:tcPr>
          <w:p w:rsidR="00C10A18" w:rsidRPr="001D022C" w:rsidRDefault="00C10A18" w:rsidP="00921968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9A2499">
              <w:rPr>
                <w:rFonts w:eastAsia="Times New Roman"/>
                <w:sz w:val="24"/>
                <w:szCs w:val="24"/>
                <w:lang w:val="tt-RU"/>
              </w:rPr>
              <w:t>Лексико - грамматический материал в тексте “Татарский театр”. / "Татар театры" текстындагы лексик-грамматик материал.</w:t>
            </w:r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Pr="00740591" w:rsidRDefault="00C10A18" w:rsidP="00921968">
            <w:pPr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18</w:t>
            </w:r>
          </w:p>
        </w:tc>
        <w:tc>
          <w:tcPr>
            <w:tcW w:w="5936" w:type="dxa"/>
            <w:vAlign w:val="bottom"/>
          </w:tcPr>
          <w:p w:rsidR="00C10A18" w:rsidRPr="00074870" w:rsidRDefault="00C10A18" w:rsidP="00921968">
            <w:pPr>
              <w:rPr>
                <w:rFonts w:eastAsia="Times New Roman"/>
                <w:sz w:val="24"/>
                <w:szCs w:val="24"/>
              </w:rPr>
            </w:pPr>
            <w:r w:rsidRPr="009A2499">
              <w:rPr>
                <w:rFonts w:eastAsia="Times New Roman"/>
                <w:sz w:val="24"/>
                <w:szCs w:val="24"/>
              </w:rPr>
              <w:t xml:space="preserve">Лексико - грамматический материал в тексте “Известный драматург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Т.Миннуллин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>”. / “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Күренекле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драматург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Туфан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Миңнуллин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”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текстындагы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лексик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>-грамматик материал</w:t>
            </w:r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Pr="00740591" w:rsidRDefault="00C10A18" w:rsidP="00921968">
            <w:pPr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19</w:t>
            </w:r>
          </w:p>
        </w:tc>
        <w:tc>
          <w:tcPr>
            <w:tcW w:w="5936" w:type="dxa"/>
            <w:vAlign w:val="bottom"/>
          </w:tcPr>
          <w:p w:rsidR="00C10A18" w:rsidRPr="009A2499" w:rsidRDefault="00C10A18" w:rsidP="00921968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9A2499">
              <w:rPr>
                <w:rFonts w:eastAsia="Times New Roman"/>
                <w:sz w:val="24"/>
                <w:szCs w:val="24"/>
              </w:rPr>
              <w:t xml:space="preserve">Сложноподчиненные предложения. Средства связи в сложноподчиненных предложениях. /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Иярченле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кушма</w:t>
            </w:r>
            <w:proofErr w:type="spellEnd"/>
            <w:r>
              <w:rPr>
                <w:rFonts w:eastAsia="Times New Roman"/>
                <w:sz w:val="24"/>
                <w:szCs w:val="24"/>
                <w:lang w:val="tt-RU"/>
              </w:rPr>
              <w:t xml:space="preserve"> </w:t>
            </w:r>
            <w:r w:rsidRPr="009A2499">
              <w:rPr>
                <w:rFonts w:eastAsia="Times New Roman"/>
                <w:sz w:val="24"/>
                <w:szCs w:val="24"/>
                <w:lang w:val="tt-RU"/>
              </w:rPr>
              <w:t xml:space="preserve">җөмлә. Иярченле кушма җөмләләрне бәйләүче чаралар.   </w:t>
            </w:r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Pr="00740591" w:rsidRDefault="00C10A18" w:rsidP="00921968">
            <w:pPr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20</w:t>
            </w:r>
          </w:p>
        </w:tc>
        <w:tc>
          <w:tcPr>
            <w:tcW w:w="5936" w:type="dxa"/>
            <w:vAlign w:val="bottom"/>
          </w:tcPr>
          <w:p w:rsidR="00C10A18" w:rsidRPr="009A2499" w:rsidRDefault="00C10A18" w:rsidP="00921968">
            <w:pPr>
              <w:rPr>
                <w:rFonts w:eastAsia="Times New Roman"/>
                <w:sz w:val="24"/>
                <w:szCs w:val="24"/>
              </w:rPr>
            </w:pPr>
            <w:r w:rsidRPr="00074870">
              <w:rPr>
                <w:rFonts w:eastAsia="Times New Roman"/>
                <w:sz w:val="24"/>
                <w:szCs w:val="24"/>
              </w:rPr>
              <w:t xml:space="preserve">  </w:t>
            </w:r>
            <w:r w:rsidR="00256C24">
              <w:rPr>
                <w:rFonts w:eastAsia="Times New Roman"/>
                <w:sz w:val="24"/>
                <w:szCs w:val="24"/>
              </w:rPr>
              <w:t xml:space="preserve">Газеты и журналы на татарском языке. </w:t>
            </w:r>
            <w:r w:rsidRPr="009A2499">
              <w:rPr>
                <w:rFonts w:eastAsia="Times New Roman"/>
                <w:sz w:val="24"/>
                <w:szCs w:val="24"/>
              </w:rPr>
              <w:t xml:space="preserve">Закрепления темы сложноподчиненные предложения. Словарный диктант. /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Иярченле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кушма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җөмлә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темасына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күнегүләр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эшләү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Сүзлек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диктанты. </w:t>
            </w:r>
          </w:p>
          <w:p w:rsidR="00C10A18" w:rsidRPr="00074870" w:rsidRDefault="00C10A18" w:rsidP="00921968">
            <w:pPr>
              <w:rPr>
                <w:rFonts w:eastAsia="Times New Roman"/>
                <w:sz w:val="24"/>
                <w:szCs w:val="24"/>
              </w:rPr>
            </w:pPr>
            <w:r w:rsidRPr="009A2499">
              <w:rPr>
                <w:rFonts w:eastAsia="Times New Roman"/>
                <w:sz w:val="24"/>
                <w:szCs w:val="24"/>
              </w:rPr>
              <w:t xml:space="preserve">  </w:t>
            </w:r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Pr="00740591" w:rsidRDefault="00C10A18" w:rsidP="00921968">
            <w:pPr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936" w:type="dxa"/>
            <w:vAlign w:val="bottom"/>
          </w:tcPr>
          <w:p w:rsidR="00C10A18" w:rsidRPr="009A2499" w:rsidRDefault="00C10A18" w:rsidP="00921968">
            <w:pPr>
              <w:rPr>
                <w:rFonts w:eastAsia="Times New Roman"/>
                <w:b/>
                <w:sz w:val="24"/>
                <w:szCs w:val="24"/>
              </w:rPr>
            </w:pPr>
            <w:r w:rsidRPr="009A2499">
              <w:rPr>
                <w:rFonts w:eastAsia="Times New Roman"/>
                <w:b/>
                <w:sz w:val="24"/>
                <w:szCs w:val="24"/>
              </w:rPr>
              <w:t xml:space="preserve">Выбор профессии / </w:t>
            </w:r>
            <w:proofErr w:type="spellStart"/>
            <w:r w:rsidRPr="009A2499">
              <w:rPr>
                <w:rFonts w:eastAsia="Times New Roman"/>
                <w:b/>
                <w:sz w:val="24"/>
                <w:szCs w:val="24"/>
              </w:rPr>
              <w:t>Һөнә</w:t>
            </w:r>
            <w:proofErr w:type="gramStart"/>
            <w:r w:rsidRPr="009A2499">
              <w:rPr>
                <w:rFonts w:eastAsia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9A2499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b/>
                <w:sz w:val="24"/>
                <w:szCs w:val="24"/>
              </w:rPr>
              <w:t>сайлау</w:t>
            </w:r>
            <w:proofErr w:type="spellEnd"/>
            <w:r w:rsidR="0015041A">
              <w:rPr>
                <w:rFonts w:eastAsia="Times New Roman"/>
                <w:b/>
                <w:sz w:val="24"/>
                <w:szCs w:val="24"/>
              </w:rPr>
              <w:t>(15 час)</w:t>
            </w:r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RPr="0015041A" w:rsidTr="00921968">
        <w:tc>
          <w:tcPr>
            <w:tcW w:w="823" w:type="dxa"/>
          </w:tcPr>
          <w:p w:rsidR="00C10A18" w:rsidRDefault="0015041A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21</w:t>
            </w:r>
          </w:p>
          <w:p w:rsidR="00194523" w:rsidRDefault="00194523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22</w:t>
            </w:r>
          </w:p>
        </w:tc>
        <w:tc>
          <w:tcPr>
            <w:tcW w:w="5936" w:type="dxa"/>
            <w:vAlign w:val="bottom"/>
          </w:tcPr>
          <w:p w:rsidR="00C10A18" w:rsidRPr="009A2499" w:rsidRDefault="0015041A" w:rsidP="00921968">
            <w:pPr>
              <w:rPr>
                <w:rFonts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/>
                <w:sz w:val="24"/>
                <w:szCs w:val="24"/>
                <w:lang w:val="tt-RU"/>
              </w:rPr>
              <w:t xml:space="preserve">Говорим о проффессиях. Диалоги. </w:t>
            </w:r>
            <w:r w:rsidR="00C10A18" w:rsidRPr="009A2499">
              <w:rPr>
                <w:rFonts w:eastAsia="Times New Roman"/>
                <w:sz w:val="24"/>
                <w:szCs w:val="24"/>
                <w:lang w:val="tt-RU"/>
              </w:rPr>
              <w:t>Словообразующие аффиксы: –лык/ -лек, -чы/.че, -таш/ -тәш, -даш/ -дәш. / Сүз ясагыч кушымчалар: –лык/ -лек, -чы/.че, таш/ -тәш, -даш/ -дәш</w:t>
            </w:r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  <w:p w:rsidR="00194523" w:rsidRDefault="00194523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Pr="0015041A" w:rsidRDefault="00C10A18" w:rsidP="00921968">
            <w:pPr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1159" w:type="dxa"/>
          </w:tcPr>
          <w:p w:rsidR="00C10A18" w:rsidRPr="0015041A" w:rsidRDefault="00C10A18" w:rsidP="00921968">
            <w:pPr>
              <w:rPr>
                <w:b/>
                <w:sz w:val="28"/>
                <w:szCs w:val="28"/>
                <w:lang w:val="tt-RU"/>
              </w:rPr>
            </w:pPr>
          </w:p>
        </w:tc>
      </w:tr>
      <w:tr w:rsidR="00C10A18" w:rsidRPr="0015041A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23</w:t>
            </w:r>
          </w:p>
        </w:tc>
        <w:tc>
          <w:tcPr>
            <w:tcW w:w="5936" w:type="dxa"/>
            <w:vAlign w:val="bottom"/>
          </w:tcPr>
          <w:p w:rsidR="00C10A18" w:rsidRPr="0015041A" w:rsidRDefault="00C10A18" w:rsidP="00921968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15041A">
              <w:rPr>
                <w:rFonts w:eastAsia="Times New Roman"/>
                <w:sz w:val="24"/>
                <w:szCs w:val="24"/>
                <w:lang w:val="tt-RU"/>
              </w:rPr>
              <w:t xml:space="preserve"> </w:t>
            </w:r>
            <w:r w:rsidR="00194523">
              <w:rPr>
                <w:rFonts w:eastAsia="Times New Roman"/>
                <w:sz w:val="24"/>
                <w:szCs w:val="24"/>
                <w:lang w:val="tt-RU"/>
              </w:rPr>
              <w:t>Текст “ Хочу быть инженером”</w:t>
            </w:r>
            <w:r w:rsidRPr="0015041A">
              <w:rPr>
                <w:rFonts w:eastAsia="Times New Roman"/>
                <w:sz w:val="24"/>
                <w:szCs w:val="24"/>
                <w:lang w:val="tt-RU"/>
              </w:rPr>
              <w:t xml:space="preserve">Придаточные предложения и их виды. / Иярчен җөмлә . Иярчен җөмлә төрләре.  </w:t>
            </w:r>
          </w:p>
          <w:p w:rsidR="00C10A18" w:rsidRPr="00273460" w:rsidRDefault="00C10A18" w:rsidP="00921968">
            <w:pPr>
              <w:rPr>
                <w:rFonts w:eastAsia="Times New Roman"/>
                <w:sz w:val="24"/>
                <w:szCs w:val="24"/>
                <w:lang w:val="tt-RU"/>
              </w:rPr>
            </w:pPr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Pr="0015041A" w:rsidRDefault="00C10A18" w:rsidP="00921968">
            <w:pPr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1159" w:type="dxa"/>
          </w:tcPr>
          <w:p w:rsidR="00C10A18" w:rsidRPr="0015041A" w:rsidRDefault="00C10A18" w:rsidP="00921968">
            <w:pPr>
              <w:rPr>
                <w:b/>
                <w:sz w:val="28"/>
                <w:szCs w:val="28"/>
                <w:lang w:val="tt-RU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24</w:t>
            </w:r>
          </w:p>
        </w:tc>
        <w:tc>
          <w:tcPr>
            <w:tcW w:w="5936" w:type="dxa"/>
            <w:vAlign w:val="bottom"/>
          </w:tcPr>
          <w:p w:rsidR="00C10A18" w:rsidRPr="00273460" w:rsidRDefault="00194523" w:rsidP="0092196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Профессии. Диалоги.</w:t>
            </w:r>
            <w:r w:rsidR="00C10A18" w:rsidRPr="001D022C">
              <w:rPr>
                <w:rFonts w:eastAsia="Times New Roman"/>
                <w:sz w:val="24"/>
                <w:szCs w:val="24"/>
              </w:rPr>
              <w:t xml:space="preserve"> </w:t>
            </w:r>
            <w:r w:rsidR="00C10A18" w:rsidRPr="009A2499">
              <w:rPr>
                <w:rFonts w:eastAsia="Times New Roman"/>
                <w:sz w:val="24"/>
                <w:szCs w:val="24"/>
              </w:rPr>
              <w:t xml:space="preserve">Придаточные подлежащные предложения. / </w:t>
            </w:r>
            <w:proofErr w:type="spellStart"/>
            <w:r w:rsidR="00C10A18" w:rsidRPr="009A2499">
              <w:rPr>
                <w:rFonts w:eastAsia="Times New Roman"/>
                <w:sz w:val="24"/>
                <w:szCs w:val="24"/>
              </w:rPr>
              <w:t>Иярчен</w:t>
            </w:r>
            <w:proofErr w:type="spellEnd"/>
            <w:r w:rsidR="00C10A18"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C10A18" w:rsidRPr="009A2499">
              <w:rPr>
                <w:rFonts w:eastAsia="Times New Roman"/>
                <w:sz w:val="24"/>
                <w:szCs w:val="24"/>
              </w:rPr>
              <w:t>ия</w:t>
            </w:r>
            <w:proofErr w:type="spellEnd"/>
            <w:r w:rsidR="00C10A18"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C10A18" w:rsidRPr="009A2499">
              <w:rPr>
                <w:rFonts w:eastAsia="Times New Roman"/>
                <w:sz w:val="24"/>
                <w:szCs w:val="24"/>
              </w:rPr>
              <w:t>җөмлә</w:t>
            </w:r>
            <w:proofErr w:type="spellEnd"/>
            <w:r w:rsidR="00C10A18" w:rsidRPr="009A2499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25</w:t>
            </w:r>
          </w:p>
        </w:tc>
        <w:tc>
          <w:tcPr>
            <w:tcW w:w="5936" w:type="dxa"/>
            <w:vAlign w:val="bottom"/>
          </w:tcPr>
          <w:p w:rsidR="00C10A18" w:rsidRPr="009A2499" w:rsidRDefault="00C10A18" w:rsidP="00921968">
            <w:pPr>
              <w:rPr>
                <w:rFonts w:eastAsia="Times New Roman"/>
                <w:sz w:val="24"/>
                <w:szCs w:val="24"/>
              </w:rPr>
            </w:pPr>
            <w:r w:rsidRPr="009A2499">
              <w:rPr>
                <w:rFonts w:eastAsia="Times New Roman"/>
                <w:sz w:val="24"/>
                <w:szCs w:val="24"/>
              </w:rPr>
              <w:t xml:space="preserve">Придаточные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сказуемные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предложения. /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Иярчен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хәбәр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җөмлә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.  </w:t>
            </w:r>
          </w:p>
          <w:p w:rsidR="00C10A18" w:rsidRPr="00273460" w:rsidRDefault="00C10A18" w:rsidP="0092196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26</w:t>
            </w:r>
          </w:p>
        </w:tc>
        <w:tc>
          <w:tcPr>
            <w:tcW w:w="5936" w:type="dxa"/>
            <w:vAlign w:val="bottom"/>
          </w:tcPr>
          <w:p w:rsidR="00C10A18" w:rsidRPr="00273460" w:rsidRDefault="00C10A18" w:rsidP="00921968">
            <w:pPr>
              <w:rPr>
                <w:rFonts w:eastAsia="Times New Roman"/>
                <w:sz w:val="24"/>
                <w:szCs w:val="24"/>
              </w:rPr>
            </w:pPr>
            <w:r w:rsidRPr="009A2499">
              <w:rPr>
                <w:rFonts w:eastAsia="Times New Roman"/>
                <w:sz w:val="24"/>
                <w:szCs w:val="24"/>
              </w:rPr>
              <w:t>Лексико - грамматический материал в тексте “Выбор профессии- очень важная задача”. / “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Һөнәр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сайлау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–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җаваплы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эш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”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текстындагы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лексик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>-грамматик материал</w:t>
            </w:r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27</w:t>
            </w:r>
          </w:p>
        </w:tc>
        <w:tc>
          <w:tcPr>
            <w:tcW w:w="5936" w:type="dxa"/>
            <w:vAlign w:val="bottom"/>
          </w:tcPr>
          <w:p w:rsidR="00C10A18" w:rsidRPr="00273460" w:rsidRDefault="00C10A18" w:rsidP="00921968">
            <w:pPr>
              <w:rPr>
                <w:rFonts w:eastAsia="Times New Roman"/>
                <w:sz w:val="24"/>
                <w:szCs w:val="24"/>
              </w:rPr>
            </w:pPr>
            <w:r w:rsidRPr="009A2499">
              <w:rPr>
                <w:rFonts w:eastAsia="Times New Roman"/>
                <w:sz w:val="24"/>
                <w:szCs w:val="24"/>
              </w:rPr>
              <w:t xml:space="preserve">Контрольная работа. Сложные предложения. / Контроль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эш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Кушма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җөмләләр</w:t>
            </w:r>
            <w:proofErr w:type="spellEnd"/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28</w:t>
            </w:r>
          </w:p>
        </w:tc>
        <w:tc>
          <w:tcPr>
            <w:tcW w:w="5936" w:type="dxa"/>
            <w:vAlign w:val="bottom"/>
          </w:tcPr>
          <w:p w:rsidR="00C10A18" w:rsidRPr="00273460" w:rsidRDefault="00C10A18" w:rsidP="00921968">
            <w:pPr>
              <w:rPr>
                <w:rFonts w:eastAsia="Times New Roman"/>
                <w:sz w:val="24"/>
                <w:szCs w:val="24"/>
              </w:rPr>
            </w:pPr>
            <w:r w:rsidRPr="009A2499">
              <w:rPr>
                <w:rFonts w:eastAsia="Times New Roman"/>
                <w:sz w:val="24"/>
                <w:szCs w:val="24"/>
              </w:rPr>
              <w:t xml:space="preserve">Придаточные определительные предложения. Аналитические и синтетические средства связи. Работа над ошибками. /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Иярчен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аергыч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җөмлә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. Аналитик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һәм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синтетик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бәйләүче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чаралар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Хаталар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өстендә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эш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29</w:t>
            </w:r>
          </w:p>
        </w:tc>
        <w:tc>
          <w:tcPr>
            <w:tcW w:w="5936" w:type="dxa"/>
            <w:vAlign w:val="bottom"/>
          </w:tcPr>
          <w:p w:rsidR="00C10A18" w:rsidRPr="00273460" w:rsidRDefault="00C10A18" w:rsidP="00921968">
            <w:pPr>
              <w:rPr>
                <w:rFonts w:eastAsia="Times New Roman"/>
                <w:sz w:val="24"/>
                <w:szCs w:val="24"/>
              </w:rPr>
            </w:pPr>
            <w:r w:rsidRPr="001D022C">
              <w:rPr>
                <w:rFonts w:eastAsia="Times New Roman"/>
                <w:sz w:val="24"/>
                <w:szCs w:val="24"/>
              </w:rPr>
              <w:t xml:space="preserve">  </w:t>
            </w:r>
            <w:r w:rsidRPr="009A2499">
              <w:rPr>
                <w:rFonts w:eastAsia="Times New Roman"/>
                <w:sz w:val="24"/>
                <w:szCs w:val="24"/>
              </w:rPr>
              <w:t>Работа над текстом “Профессии для сильной воли”</w:t>
            </w:r>
            <w:proofErr w:type="gramStart"/>
            <w:r w:rsidRPr="009A2499"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  <w:r w:rsidRPr="009A2499">
              <w:rPr>
                <w:rFonts w:eastAsia="Times New Roman"/>
                <w:sz w:val="24"/>
                <w:szCs w:val="24"/>
              </w:rPr>
              <w:t xml:space="preserve"> / “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Ихтыяң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зур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булган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һөнәрләр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” –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бәйләнешле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сөйләм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үстерү</w:t>
            </w:r>
            <w:proofErr w:type="spellEnd"/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30</w:t>
            </w:r>
          </w:p>
        </w:tc>
        <w:tc>
          <w:tcPr>
            <w:tcW w:w="5936" w:type="dxa"/>
            <w:vAlign w:val="bottom"/>
          </w:tcPr>
          <w:p w:rsidR="00C10A18" w:rsidRPr="009A2499" w:rsidRDefault="00C10A18" w:rsidP="00921968">
            <w:pPr>
              <w:rPr>
                <w:rFonts w:eastAsia="Times New Roman"/>
                <w:sz w:val="24"/>
                <w:szCs w:val="24"/>
              </w:rPr>
            </w:pPr>
            <w:r w:rsidRPr="00273460">
              <w:rPr>
                <w:rFonts w:eastAsia="Times New Roman"/>
                <w:sz w:val="24"/>
                <w:szCs w:val="24"/>
              </w:rPr>
              <w:t xml:space="preserve"> </w:t>
            </w:r>
            <w:r w:rsidRPr="009A2499">
              <w:rPr>
                <w:rFonts w:eastAsia="Times New Roman"/>
                <w:sz w:val="24"/>
                <w:szCs w:val="24"/>
              </w:rPr>
              <w:t xml:space="preserve">Придаточные дополнительные предложения. /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Иярчен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тәмамлык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җөмлә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.  </w:t>
            </w:r>
          </w:p>
          <w:p w:rsidR="00C10A18" w:rsidRPr="00273460" w:rsidRDefault="00C10A18" w:rsidP="0092196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31</w:t>
            </w:r>
          </w:p>
        </w:tc>
        <w:tc>
          <w:tcPr>
            <w:tcW w:w="5936" w:type="dxa"/>
            <w:vAlign w:val="bottom"/>
          </w:tcPr>
          <w:p w:rsidR="00C10A18" w:rsidRPr="00273460" w:rsidRDefault="00C10A18" w:rsidP="00921968">
            <w:pPr>
              <w:rPr>
                <w:rFonts w:eastAsia="Times New Roman"/>
                <w:sz w:val="24"/>
                <w:szCs w:val="24"/>
              </w:rPr>
            </w:pPr>
            <w:r w:rsidRPr="009A2499">
              <w:rPr>
                <w:rFonts w:eastAsia="Times New Roman"/>
                <w:sz w:val="24"/>
                <w:szCs w:val="24"/>
              </w:rPr>
              <w:t xml:space="preserve">Лексико - грамматический материал в тексте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Г.Ахунова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“Сокровище”. /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Гариф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Ахуновның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“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Хәзинә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”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әсәреннән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өзектәге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лексик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>-грамматик материал</w:t>
            </w:r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32</w:t>
            </w:r>
          </w:p>
        </w:tc>
        <w:tc>
          <w:tcPr>
            <w:tcW w:w="5936" w:type="dxa"/>
            <w:vAlign w:val="bottom"/>
          </w:tcPr>
          <w:p w:rsidR="00C10A18" w:rsidRPr="00992F15" w:rsidRDefault="00C10A18" w:rsidP="00921968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992F15">
              <w:rPr>
                <w:rFonts w:eastAsia="Times New Roman"/>
                <w:sz w:val="24"/>
                <w:szCs w:val="24"/>
                <w:lang w:val="tt-RU"/>
              </w:rPr>
              <w:t xml:space="preserve">  </w:t>
            </w:r>
            <w:r w:rsidRPr="009A2499">
              <w:rPr>
                <w:rFonts w:eastAsia="Times New Roman"/>
                <w:sz w:val="24"/>
                <w:szCs w:val="24"/>
                <w:lang w:val="tt-RU"/>
              </w:rPr>
              <w:t>Второстепенный член предложения- обстоятельство. Виды обстоятельств. / Җөмләнең иярчен кисәге – хәл. Хәл төрләре</w:t>
            </w:r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33</w:t>
            </w:r>
          </w:p>
        </w:tc>
        <w:tc>
          <w:tcPr>
            <w:tcW w:w="5936" w:type="dxa"/>
            <w:vAlign w:val="bottom"/>
          </w:tcPr>
          <w:p w:rsidR="00C10A18" w:rsidRPr="00992F15" w:rsidRDefault="00C10A18" w:rsidP="00921968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9A2499">
              <w:rPr>
                <w:rFonts w:eastAsia="Times New Roman"/>
                <w:sz w:val="24"/>
                <w:szCs w:val="24"/>
                <w:lang w:val="tt-RU"/>
              </w:rPr>
              <w:t>Глагол условного наклонения. Лексико - грамматический материал в стихотворении Р.Валиевой “Гумар и профессия”/ Шарт фигыль.  Резедә Вәлиева “Гомәр һәм һөнәр” шигырендәге лексик-грамматик материал.</w:t>
            </w:r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34</w:t>
            </w:r>
          </w:p>
        </w:tc>
        <w:tc>
          <w:tcPr>
            <w:tcW w:w="5936" w:type="dxa"/>
            <w:vAlign w:val="bottom"/>
          </w:tcPr>
          <w:p w:rsidR="00C10A18" w:rsidRPr="00273460" w:rsidRDefault="00C10A18" w:rsidP="00921968">
            <w:pPr>
              <w:rPr>
                <w:rFonts w:eastAsia="Times New Roman"/>
                <w:sz w:val="24"/>
                <w:szCs w:val="24"/>
              </w:rPr>
            </w:pPr>
            <w:r w:rsidRPr="009A2499">
              <w:rPr>
                <w:rFonts w:eastAsia="Times New Roman"/>
                <w:sz w:val="24"/>
                <w:szCs w:val="24"/>
              </w:rPr>
              <w:t xml:space="preserve">Сложные предложения с придаточным времени. /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Иярчен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вакыт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җөмләле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кушма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җөмлә</w:t>
            </w:r>
            <w:proofErr w:type="spellEnd"/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35</w:t>
            </w:r>
          </w:p>
        </w:tc>
        <w:tc>
          <w:tcPr>
            <w:tcW w:w="5936" w:type="dxa"/>
            <w:vAlign w:val="bottom"/>
          </w:tcPr>
          <w:p w:rsidR="00C10A18" w:rsidRPr="00273460" w:rsidRDefault="00C10A18" w:rsidP="00921968">
            <w:pPr>
              <w:rPr>
                <w:rFonts w:eastAsia="Times New Roman"/>
                <w:sz w:val="24"/>
                <w:szCs w:val="24"/>
              </w:rPr>
            </w:pPr>
            <w:r w:rsidRPr="009A2499">
              <w:rPr>
                <w:rFonts w:eastAsia="Times New Roman"/>
                <w:sz w:val="24"/>
                <w:szCs w:val="24"/>
              </w:rPr>
              <w:t xml:space="preserve">Беседа на тему виды профессий для подростков. /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Яшүсмерләргә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рөхсәт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ителгән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хезмәт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2499">
              <w:rPr>
                <w:rFonts w:eastAsia="Times New Roman"/>
                <w:sz w:val="24"/>
                <w:szCs w:val="24"/>
              </w:rPr>
              <w:t>т</w:t>
            </w:r>
            <w:proofErr w:type="gramEnd"/>
            <w:r w:rsidRPr="009A2499">
              <w:rPr>
                <w:rFonts w:eastAsia="Times New Roman"/>
                <w:sz w:val="24"/>
                <w:szCs w:val="24"/>
              </w:rPr>
              <w:t>өрләре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>”-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әңгәмә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.  </w:t>
            </w:r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36</w:t>
            </w:r>
          </w:p>
        </w:tc>
        <w:tc>
          <w:tcPr>
            <w:tcW w:w="5936" w:type="dxa"/>
            <w:vAlign w:val="bottom"/>
          </w:tcPr>
          <w:p w:rsidR="00C10A18" w:rsidRPr="00273460" w:rsidRDefault="00C10A18" w:rsidP="00921968">
            <w:pPr>
              <w:rPr>
                <w:rFonts w:eastAsia="Times New Roman"/>
                <w:sz w:val="24"/>
                <w:szCs w:val="24"/>
              </w:rPr>
            </w:pPr>
            <w:r w:rsidRPr="009A2499">
              <w:rPr>
                <w:rFonts w:eastAsia="Times New Roman"/>
                <w:sz w:val="24"/>
                <w:szCs w:val="24"/>
              </w:rPr>
              <w:t xml:space="preserve">Изъявительное наклонение глагола. Формы времени. /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Хикәя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фигыль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Хикәя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фигыльнең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заман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формалары</w:t>
            </w:r>
            <w:proofErr w:type="spellEnd"/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37</w:t>
            </w:r>
          </w:p>
        </w:tc>
        <w:tc>
          <w:tcPr>
            <w:tcW w:w="5936" w:type="dxa"/>
            <w:vAlign w:val="bottom"/>
          </w:tcPr>
          <w:p w:rsidR="00C10A18" w:rsidRPr="009A2499" w:rsidRDefault="00C10A18" w:rsidP="00921968">
            <w:pPr>
              <w:rPr>
                <w:rFonts w:eastAsia="Times New Roman"/>
                <w:sz w:val="24"/>
                <w:szCs w:val="24"/>
              </w:rPr>
            </w:pPr>
            <w:r w:rsidRPr="00273460">
              <w:rPr>
                <w:rFonts w:eastAsia="Times New Roman"/>
                <w:sz w:val="24"/>
                <w:szCs w:val="24"/>
              </w:rPr>
              <w:t xml:space="preserve"> </w:t>
            </w:r>
            <w:r w:rsidRPr="009A2499">
              <w:rPr>
                <w:rFonts w:eastAsia="Times New Roman"/>
                <w:sz w:val="24"/>
                <w:szCs w:val="24"/>
              </w:rPr>
              <w:t xml:space="preserve">Работа над стихотворением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Ф.Яруллина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“Вы самый прекрасный человек”. /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Фәнис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Яруллин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“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Иң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гүзәл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кеше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икәнсез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”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шигыре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өстендә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эш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Укытучы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һәнәре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турында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сөйләшү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.  </w:t>
            </w:r>
          </w:p>
          <w:p w:rsidR="00C10A18" w:rsidRPr="00BD2627" w:rsidRDefault="00C10A18" w:rsidP="00921968">
            <w:pPr>
              <w:rPr>
                <w:rFonts w:eastAsia="Times New Roman"/>
                <w:sz w:val="24"/>
                <w:szCs w:val="24"/>
              </w:rPr>
            </w:pPr>
          </w:p>
          <w:p w:rsidR="00C10A18" w:rsidRPr="00273460" w:rsidRDefault="00C10A18" w:rsidP="00921968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BD2627">
              <w:rPr>
                <w:rFonts w:eastAsia="Times New Roman"/>
                <w:sz w:val="24"/>
                <w:szCs w:val="24"/>
              </w:rPr>
              <w:t xml:space="preserve">  </w:t>
            </w:r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38</w:t>
            </w:r>
          </w:p>
        </w:tc>
        <w:tc>
          <w:tcPr>
            <w:tcW w:w="5936" w:type="dxa"/>
            <w:vAlign w:val="bottom"/>
          </w:tcPr>
          <w:p w:rsidR="00C10A18" w:rsidRPr="00516D88" w:rsidRDefault="00C10A18" w:rsidP="00921968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9A2499">
              <w:rPr>
                <w:rFonts w:eastAsia="Times New Roman"/>
                <w:sz w:val="24"/>
                <w:szCs w:val="24"/>
                <w:lang w:val="tt-RU"/>
              </w:rPr>
              <w:t>Падежи в татарском языке. / Татар телендә килешләр.</w:t>
            </w:r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39</w:t>
            </w:r>
          </w:p>
        </w:tc>
        <w:tc>
          <w:tcPr>
            <w:tcW w:w="5936" w:type="dxa"/>
            <w:vAlign w:val="bottom"/>
          </w:tcPr>
          <w:p w:rsidR="00C10A18" w:rsidRPr="009A2499" w:rsidRDefault="00C10A18" w:rsidP="00921968">
            <w:pPr>
              <w:rPr>
                <w:rFonts w:eastAsia="Times New Roman"/>
                <w:sz w:val="24"/>
                <w:szCs w:val="24"/>
              </w:rPr>
            </w:pPr>
            <w:r w:rsidRPr="009A2499">
              <w:rPr>
                <w:rFonts w:eastAsia="Times New Roman"/>
                <w:sz w:val="24"/>
                <w:szCs w:val="24"/>
              </w:rPr>
              <w:t xml:space="preserve">Союзы. Сочинительные и подчинительные союзы. /   </w:t>
            </w:r>
          </w:p>
          <w:p w:rsidR="00C10A18" w:rsidRPr="00273460" w:rsidRDefault="00C10A18" w:rsidP="00921968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Теркәгечлә</w:t>
            </w:r>
            <w:proofErr w:type="gramStart"/>
            <w:r w:rsidRPr="009A2499">
              <w:rPr>
                <w:rFonts w:eastAsia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9A2499">
              <w:rPr>
                <w:rFonts w:eastAsia="Times New Roman"/>
                <w:sz w:val="24"/>
                <w:szCs w:val="24"/>
              </w:rPr>
              <w:t xml:space="preserve">: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тезүче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һәм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ияртүче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теркәгечләр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.  </w:t>
            </w:r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40</w:t>
            </w:r>
          </w:p>
        </w:tc>
        <w:tc>
          <w:tcPr>
            <w:tcW w:w="5936" w:type="dxa"/>
            <w:vAlign w:val="bottom"/>
          </w:tcPr>
          <w:p w:rsidR="00C10A18" w:rsidRPr="002B21DD" w:rsidRDefault="00C10A18" w:rsidP="00921968">
            <w:pPr>
              <w:rPr>
                <w:rFonts w:eastAsia="Times New Roman"/>
                <w:sz w:val="24"/>
                <w:szCs w:val="24"/>
              </w:rPr>
            </w:pPr>
            <w:r w:rsidRPr="009A2499">
              <w:rPr>
                <w:rFonts w:eastAsia="Times New Roman"/>
                <w:sz w:val="24"/>
                <w:szCs w:val="24"/>
              </w:rPr>
              <w:t xml:space="preserve">Сложные предложения с придаточным места. /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Иярчен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урын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җөмләле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кушма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җөмлә</w:t>
            </w:r>
            <w:proofErr w:type="spellEnd"/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41</w:t>
            </w:r>
          </w:p>
        </w:tc>
        <w:tc>
          <w:tcPr>
            <w:tcW w:w="5936" w:type="dxa"/>
            <w:vAlign w:val="bottom"/>
          </w:tcPr>
          <w:p w:rsidR="00C10A18" w:rsidRPr="002B21DD" w:rsidRDefault="00C10A18" w:rsidP="00921968">
            <w:pPr>
              <w:rPr>
                <w:rFonts w:eastAsia="Times New Roman"/>
                <w:sz w:val="24"/>
                <w:szCs w:val="24"/>
              </w:rPr>
            </w:pPr>
            <w:r w:rsidRPr="009A2499">
              <w:rPr>
                <w:rFonts w:eastAsia="Times New Roman"/>
                <w:sz w:val="24"/>
                <w:szCs w:val="24"/>
              </w:rPr>
              <w:t xml:space="preserve">Лексико - грамматический материал в произведении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Г.Апсалямова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“Белые цветы”. Беседа о пр</w:t>
            </w:r>
            <w:r>
              <w:rPr>
                <w:rFonts w:eastAsia="Times New Roman"/>
                <w:sz w:val="24"/>
                <w:szCs w:val="24"/>
              </w:rPr>
              <w:t xml:space="preserve">офессии врача. </w:t>
            </w:r>
            <w:r w:rsidRPr="009A2499">
              <w:rPr>
                <w:rFonts w:eastAsia="Times New Roman"/>
                <w:sz w:val="24"/>
                <w:szCs w:val="24"/>
              </w:rPr>
              <w:t xml:space="preserve">. /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Габдрахман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Әпсәләмовның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"Ак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чә</w:t>
            </w:r>
            <w:proofErr w:type="gramStart"/>
            <w:r w:rsidRPr="009A2499">
              <w:rPr>
                <w:rFonts w:eastAsia="Times New Roman"/>
                <w:sz w:val="24"/>
                <w:szCs w:val="24"/>
              </w:rPr>
              <w:t>ч</w:t>
            </w:r>
            <w:proofErr w:type="gramEnd"/>
            <w:r w:rsidRPr="009A2499">
              <w:rPr>
                <w:rFonts w:eastAsia="Times New Roman"/>
                <w:sz w:val="24"/>
                <w:szCs w:val="24"/>
              </w:rPr>
              <w:t>әкләр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"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әсәрендәге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лексик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-грамматик материал.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Табиб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һөнәре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турында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әңгәмә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42</w:t>
            </w:r>
          </w:p>
        </w:tc>
        <w:tc>
          <w:tcPr>
            <w:tcW w:w="5936" w:type="dxa"/>
            <w:vAlign w:val="bottom"/>
          </w:tcPr>
          <w:p w:rsidR="00C10A18" w:rsidRPr="002B21DD" w:rsidRDefault="00C10A18" w:rsidP="00921968">
            <w:pPr>
              <w:rPr>
                <w:rFonts w:eastAsia="Times New Roman"/>
                <w:sz w:val="24"/>
                <w:szCs w:val="24"/>
              </w:rPr>
            </w:pPr>
            <w:r w:rsidRPr="002B21DD">
              <w:rPr>
                <w:rFonts w:eastAsia="Times New Roman"/>
                <w:sz w:val="24"/>
                <w:szCs w:val="24"/>
              </w:rPr>
              <w:t xml:space="preserve">  </w:t>
            </w:r>
            <w:r w:rsidRPr="00516D88">
              <w:rPr>
                <w:rFonts w:eastAsia="Times New Roman"/>
                <w:sz w:val="24"/>
                <w:szCs w:val="24"/>
              </w:rPr>
              <w:t xml:space="preserve"> </w:t>
            </w:r>
            <w:r w:rsidRPr="009A2499">
              <w:rPr>
                <w:rFonts w:eastAsia="Times New Roman"/>
                <w:sz w:val="24"/>
                <w:szCs w:val="24"/>
              </w:rPr>
              <w:t xml:space="preserve">Сложные предложения с придаточным цели. Работа над ошибками. /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Иярчен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максат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җөмләле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кушма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җөмлә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Хаталар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өстендә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эш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43</w:t>
            </w:r>
          </w:p>
        </w:tc>
        <w:tc>
          <w:tcPr>
            <w:tcW w:w="5936" w:type="dxa"/>
            <w:vAlign w:val="bottom"/>
          </w:tcPr>
          <w:p w:rsidR="00C10A18" w:rsidRPr="002B21DD" w:rsidRDefault="00C10A18" w:rsidP="00921968">
            <w:pPr>
              <w:rPr>
                <w:rFonts w:eastAsia="Times New Roman"/>
                <w:sz w:val="24"/>
                <w:szCs w:val="24"/>
              </w:rPr>
            </w:pPr>
            <w:r w:rsidRPr="009A2499">
              <w:rPr>
                <w:rFonts w:eastAsia="Times New Roman"/>
                <w:sz w:val="24"/>
                <w:szCs w:val="24"/>
              </w:rPr>
              <w:t xml:space="preserve">Лексико - грамматический материал в тексте Н.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Даули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“Уважение к труду”. /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Нәби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Дәүлинең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 “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Хезмәтк</w:t>
            </w:r>
            <w:proofErr w:type="gramStart"/>
            <w:r w:rsidRPr="009A2499">
              <w:rPr>
                <w:rFonts w:eastAsia="Times New Roman"/>
                <w:sz w:val="24"/>
                <w:szCs w:val="24"/>
              </w:rPr>
              <w:t>ә-</w:t>
            </w:r>
            <w:proofErr w:type="gramEnd"/>
            <w:r w:rsidRPr="009A2499">
              <w:rPr>
                <w:rFonts w:eastAsia="Times New Roman"/>
                <w:sz w:val="24"/>
                <w:szCs w:val="24"/>
              </w:rPr>
              <w:t>хөрмәт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”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текстындагы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лексик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>-грамматик материал</w:t>
            </w:r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44</w:t>
            </w:r>
          </w:p>
        </w:tc>
        <w:tc>
          <w:tcPr>
            <w:tcW w:w="5936" w:type="dxa"/>
            <w:vAlign w:val="bottom"/>
          </w:tcPr>
          <w:p w:rsidR="00C10A18" w:rsidRPr="002B21DD" w:rsidRDefault="00C10A18" w:rsidP="00921968">
            <w:pPr>
              <w:rPr>
                <w:rFonts w:eastAsia="Times New Roman"/>
                <w:sz w:val="24"/>
                <w:szCs w:val="24"/>
              </w:rPr>
            </w:pPr>
            <w:r w:rsidRPr="009A2499">
              <w:rPr>
                <w:rFonts w:eastAsia="Times New Roman"/>
                <w:sz w:val="24"/>
                <w:szCs w:val="24"/>
              </w:rPr>
              <w:t xml:space="preserve">Изложение. “Нет пользы сожалениям, после </w:t>
            </w:r>
            <w:proofErr w:type="gramStart"/>
            <w:r w:rsidRPr="009A2499">
              <w:rPr>
                <w:rFonts w:eastAsia="Times New Roman"/>
                <w:sz w:val="24"/>
                <w:szCs w:val="24"/>
              </w:rPr>
              <w:t>сделанного</w:t>
            </w:r>
            <w:proofErr w:type="gramEnd"/>
            <w:r w:rsidRPr="009A2499">
              <w:rPr>
                <w:rFonts w:eastAsia="Times New Roman"/>
                <w:sz w:val="24"/>
                <w:szCs w:val="24"/>
              </w:rPr>
              <w:t>”. / Изложение</w:t>
            </w:r>
            <w:proofErr w:type="gramStart"/>
            <w:r w:rsidRPr="009A2499"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  <w:r w:rsidRPr="009A2499">
              <w:rPr>
                <w:rFonts w:eastAsia="Times New Roman"/>
                <w:sz w:val="24"/>
                <w:szCs w:val="24"/>
              </w:rPr>
              <w:t xml:space="preserve"> “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Эш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беткәч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үкенүдән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файда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юк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>”</w:t>
            </w:r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45</w:t>
            </w:r>
          </w:p>
        </w:tc>
        <w:tc>
          <w:tcPr>
            <w:tcW w:w="5936" w:type="dxa"/>
            <w:vAlign w:val="bottom"/>
          </w:tcPr>
          <w:p w:rsidR="00C10A18" w:rsidRPr="002B21DD" w:rsidRDefault="00C10A18" w:rsidP="00921968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9A2499">
              <w:rPr>
                <w:rFonts w:eastAsia="Times New Roman"/>
                <w:sz w:val="24"/>
                <w:szCs w:val="24"/>
                <w:lang w:val="tt-RU"/>
              </w:rPr>
              <w:t xml:space="preserve">Уважение профессии хлебороба. Лексико - грамматический материал в стихотворении “Нужен хлеб”. Послелог “соң” требующий после себя исходный падеж. / Игенче хезмәтенә хөрмәт- әңгәмә. Роберт Миңнуллин “Ипи кирәк” шигырендәге лексик-грамматик материал. Чыгыш килешен сораучы соң бәйлеге.  </w:t>
            </w:r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936" w:type="dxa"/>
            <w:vAlign w:val="bottom"/>
          </w:tcPr>
          <w:p w:rsidR="00C10A18" w:rsidRPr="009A2499" w:rsidRDefault="00C10A18" w:rsidP="00921968">
            <w:pPr>
              <w:rPr>
                <w:rFonts w:eastAsia="Times New Roman"/>
                <w:b/>
                <w:sz w:val="24"/>
                <w:szCs w:val="24"/>
                <w:lang w:val="tt-RU"/>
              </w:rPr>
            </w:pPr>
            <w:r w:rsidRPr="009A2499">
              <w:rPr>
                <w:rFonts w:eastAsia="Times New Roman"/>
                <w:b/>
                <w:sz w:val="24"/>
                <w:szCs w:val="24"/>
                <w:lang w:val="tt-RU"/>
              </w:rPr>
              <w:t xml:space="preserve">Здоровье -самое большое богатство / Сәламәтлек – зур байлык </w:t>
            </w:r>
            <w:r w:rsidR="0015041A">
              <w:rPr>
                <w:rFonts w:eastAsia="Times New Roman"/>
                <w:b/>
                <w:sz w:val="24"/>
                <w:szCs w:val="24"/>
                <w:lang w:val="tt-RU"/>
              </w:rPr>
              <w:t xml:space="preserve"> (23 час)</w:t>
            </w:r>
            <w:r w:rsidRPr="009A2499">
              <w:rPr>
                <w:rFonts w:eastAsia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C10A18" w:rsidRPr="009A2499" w:rsidRDefault="00C10A18" w:rsidP="00921968">
            <w:pPr>
              <w:rPr>
                <w:rFonts w:eastAsia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46</w:t>
            </w:r>
          </w:p>
        </w:tc>
        <w:tc>
          <w:tcPr>
            <w:tcW w:w="5936" w:type="dxa"/>
            <w:vAlign w:val="bottom"/>
          </w:tcPr>
          <w:p w:rsidR="00C10A18" w:rsidRPr="00BD2627" w:rsidRDefault="00C10A18" w:rsidP="00921968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9A2499">
              <w:rPr>
                <w:rFonts w:eastAsia="Times New Roman"/>
                <w:sz w:val="24"/>
                <w:szCs w:val="24"/>
                <w:lang w:val="tt-RU"/>
              </w:rPr>
              <w:t>Инфинитив. / Инфинитив</w:t>
            </w:r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47</w:t>
            </w:r>
          </w:p>
        </w:tc>
        <w:tc>
          <w:tcPr>
            <w:tcW w:w="5936" w:type="dxa"/>
            <w:vAlign w:val="bottom"/>
          </w:tcPr>
          <w:p w:rsidR="00C10A18" w:rsidRPr="002B21DD" w:rsidRDefault="00C10A18" w:rsidP="00921968">
            <w:pPr>
              <w:rPr>
                <w:rFonts w:eastAsia="Times New Roman"/>
                <w:sz w:val="24"/>
                <w:szCs w:val="24"/>
              </w:rPr>
            </w:pPr>
            <w:r w:rsidRPr="009A2499">
              <w:rPr>
                <w:rFonts w:eastAsia="Times New Roman"/>
                <w:sz w:val="24"/>
                <w:szCs w:val="24"/>
              </w:rPr>
              <w:t>Лексико - грамматический материал в тексте “Здоровье – самое большое богатство”. /  “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Сәламәтлек-зур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байлык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”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текстындагы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лексик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>-грамматик материал</w:t>
            </w:r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48</w:t>
            </w:r>
          </w:p>
        </w:tc>
        <w:tc>
          <w:tcPr>
            <w:tcW w:w="5936" w:type="dxa"/>
            <w:vAlign w:val="bottom"/>
          </w:tcPr>
          <w:p w:rsidR="00C10A18" w:rsidRPr="002B21DD" w:rsidRDefault="00C10A18" w:rsidP="00921968">
            <w:pPr>
              <w:rPr>
                <w:rFonts w:eastAsia="Times New Roman"/>
                <w:sz w:val="24"/>
                <w:szCs w:val="24"/>
              </w:rPr>
            </w:pPr>
            <w:r w:rsidRPr="009A2499">
              <w:rPr>
                <w:rFonts w:eastAsia="Times New Roman"/>
                <w:sz w:val="24"/>
                <w:szCs w:val="24"/>
              </w:rPr>
              <w:t xml:space="preserve">Имя действия. Склонение по падежам. /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Исем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фигыль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Исем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фигыльнең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килеш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белән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төрләнеше</w:t>
            </w:r>
            <w:proofErr w:type="spellEnd"/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49</w:t>
            </w:r>
          </w:p>
        </w:tc>
        <w:tc>
          <w:tcPr>
            <w:tcW w:w="5936" w:type="dxa"/>
            <w:vAlign w:val="bottom"/>
          </w:tcPr>
          <w:p w:rsidR="00C10A18" w:rsidRPr="009A2499" w:rsidRDefault="00C10A18" w:rsidP="00921968">
            <w:pPr>
              <w:rPr>
                <w:rFonts w:eastAsia="Times New Roman"/>
                <w:sz w:val="24"/>
                <w:szCs w:val="24"/>
              </w:rPr>
            </w:pPr>
            <w:r w:rsidRPr="009A2499">
              <w:rPr>
                <w:rFonts w:eastAsia="Times New Roman"/>
                <w:sz w:val="24"/>
                <w:szCs w:val="24"/>
              </w:rPr>
              <w:t xml:space="preserve">Лексико - грамматический материал в тексте “Вред курения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сегареты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>”. / “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Тәмәке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тартуның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зарары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”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текстындагы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лексикграмматик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материал. </w:t>
            </w:r>
          </w:p>
          <w:p w:rsidR="00C10A18" w:rsidRPr="002B21DD" w:rsidRDefault="00C10A18" w:rsidP="00921968">
            <w:pPr>
              <w:rPr>
                <w:rFonts w:eastAsia="Times New Roman"/>
                <w:sz w:val="24"/>
                <w:szCs w:val="24"/>
              </w:rPr>
            </w:pPr>
            <w:r w:rsidRPr="009A2499">
              <w:rPr>
                <w:rFonts w:eastAsia="Times New Roman"/>
                <w:sz w:val="24"/>
                <w:szCs w:val="24"/>
              </w:rPr>
              <w:t xml:space="preserve">  </w:t>
            </w:r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50</w:t>
            </w:r>
          </w:p>
        </w:tc>
        <w:tc>
          <w:tcPr>
            <w:tcW w:w="5936" w:type="dxa"/>
            <w:vAlign w:val="bottom"/>
          </w:tcPr>
          <w:p w:rsidR="00C10A18" w:rsidRPr="002B21DD" w:rsidRDefault="00C10A18" w:rsidP="00921968">
            <w:pPr>
              <w:rPr>
                <w:rFonts w:eastAsia="Times New Roman"/>
                <w:sz w:val="24"/>
                <w:szCs w:val="24"/>
              </w:rPr>
            </w:pPr>
            <w:r w:rsidRPr="00516D88">
              <w:rPr>
                <w:rFonts w:eastAsia="Times New Roman"/>
                <w:sz w:val="24"/>
                <w:szCs w:val="24"/>
              </w:rPr>
              <w:t xml:space="preserve">  </w:t>
            </w:r>
            <w:r w:rsidRPr="009A2499">
              <w:rPr>
                <w:rFonts w:eastAsia="Times New Roman"/>
                <w:sz w:val="24"/>
                <w:szCs w:val="24"/>
              </w:rPr>
              <w:t>Диктант. “Вырастим цветы”. / Диктант. “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Гөлләр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A2499">
              <w:rPr>
                <w:rFonts w:eastAsia="Times New Roman"/>
                <w:sz w:val="24"/>
                <w:szCs w:val="24"/>
              </w:rPr>
              <w:t>үстерик</w:t>
            </w:r>
            <w:proofErr w:type="spellEnd"/>
            <w:r w:rsidRPr="009A2499">
              <w:rPr>
                <w:rFonts w:eastAsia="Times New Roman"/>
                <w:sz w:val="24"/>
                <w:szCs w:val="24"/>
              </w:rPr>
              <w:t>”</w:t>
            </w:r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51</w:t>
            </w:r>
          </w:p>
        </w:tc>
        <w:tc>
          <w:tcPr>
            <w:tcW w:w="5936" w:type="dxa"/>
            <w:vAlign w:val="bottom"/>
          </w:tcPr>
          <w:p w:rsidR="00C10A18" w:rsidRPr="002B21DD" w:rsidRDefault="00C10A18" w:rsidP="00921968">
            <w:pPr>
              <w:rPr>
                <w:rFonts w:eastAsia="Times New Roman"/>
                <w:sz w:val="24"/>
                <w:szCs w:val="24"/>
              </w:rPr>
            </w:pPr>
            <w:r w:rsidRPr="00D57CD7">
              <w:rPr>
                <w:rFonts w:eastAsia="Times New Roman"/>
                <w:sz w:val="24"/>
                <w:szCs w:val="24"/>
              </w:rPr>
              <w:t>Лексико - грамматический материал в тексте “Как влияет алкоголь на организм человека”. Работа над ошибками. / “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Аракы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кешене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нишләтә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?”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текстындагы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лексик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-грамматик материал.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Хаталар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өстендә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эш</w:t>
            </w:r>
            <w:proofErr w:type="spellEnd"/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52</w:t>
            </w:r>
          </w:p>
        </w:tc>
        <w:tc>
          <w:tcPr>
            <w:tcW w:w="5936" w:type="dxa"/>
            <w:vAlign w:val="bottom"/>
          </w:tcPr>
          <w:p w:rsidR="00C10A18" w:rsidRPr="002B21DD" w:rsidRDefault="00C10A18" w:rsidP="00921968">
            <w:pPr>
              <w:rPr>
                <w:rFonts w:eastAsia="Times New Roman"/>
                <w:sz w:val="24"/>
                <w:szCs w:val="24"/>
              </w:rPr>
            </w:pPr>
            <w:r w:rsidRPr="00D57CD7">
              <w:rPr>
                <w:rFonts w:eastAsia="Times New Roman"/>
                <w:sz w:val="24"/>
                <w:szCs w:val="24"/>
              </w:rPr>
              <w:t xml:space="preserve">Формы обозначения желания. /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Теләк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белдерү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формалары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53</w:t>
            </w:r>
          </w:p>
        </w:tc>
        <w:tc>
          <w:tcPr>
            <w:tcW w:w="5936" w:type="dxa"/>
            <w:vAlign w:val="bottom"/>
          </w:tcPr>
          <w:p w:rsidR="00C10A18" w:rsidRPr="002B21DD" w:rsidRDefault="00C10A18" w:rsidP="00921968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6028EE">
              <w:rPr>
                <w:rFonts w:eastAsia="Times New Roman"/>
                <w:sz w:val="24"/>
                <w:szCs w:val="24"/>
                <w:lang w:val="tt-RU"/>
              </w:rPr>
              <w:t xml:space="preserve">  </w:t>
            </w:r>
            <w:r w:rsidRPr="00D57CD7">
              <w:rPr>
                <w:rFonts w:eastAsia="Times New Roman"/>
                <w:sz w:val="24"/>
                <w:szCs w:val="24"/>
                <w:lang w:val="tt-RU"/>
              </w:rPr>
              <w:t xml:space="preserve">Лексико - грамматический материал в тексте “Берегись, </w:t>
            </w:r>
            <w:r>
              <w:rPr>
                <w:rFonts w:eastAsia="Times New Roman"/>
                <w:sz w:val="24"/>
                <w:szCs w:val="24"/>
                <w:lang w:val="tt-RU"/>
              </w:rPr>
              <w:t>белой смерти”.</w:t>
            </w:r>
            <w:r w:rsidRPr="00D57CD7">
              <w:rPr>
                <w:rFonts w:eastAsia="Times New Roman"/>
                <w:sz w:val="24"/>
                <w:szCs w:val="24"/>
                <w:lang w:val="tt-RU"/>
              </w:rPr>
              <w:t>. / “Ак үлемнән” саклан! текстындагы лексик-грамматик материал</w:t>
            </w:r>
            <w:r>
              <w:rPr>
                <w:rFonts w:eastAsia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54</w:t>
            </w:r>
          </w:p>
        </w:tc>
        <w:tc>
          <w:tcPr>
            <w:tcW w:w="5936" w:type="dxa"/>
            <w:vAlign w:val="bottom"/>
          </w:tcPr>
          <w:p w:rsidR="00C10A18" w:rsidRPr="00D57CD7" w:rsidRDefault="00C10A18" w:rsidP="00921968">
            <w:pPr>
              <w:rPr>
                <w:rFonts w:eastAsia="Times New Roman"/>
                <w:sz w:val="24"/>
                <w:szCs w:val="24"/>
              </w:rPr>
            </w:pPr>
            <w:r w:rsidRPr="00D57CD7">
              <w:rPr>
                <w:rFonts w:eastAsia="Times New Roman"/>
                <w:sz w:val="24"/>
                <w:szCs w:val="24"/>
              </w:rPr>
              <w:t xml:space="preserve">Лексико - грамматический материал в тексте “Что такое гаджет,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гаджетомание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>? Пути и</w:t>
            </w:r>
            <w:r>
              <w:rPr>
                <w:rFonts w:eastAsia="Times New Roman"/>
                <w:sz w:val="24"/>
                <w:szCs w:val="24"/>
              </w:rPr>
              <w:t xml:space="preserve">збавления”. </w:t>
            </w:r>
            <w:r w:rsidRPr="00D57CD7">
              <w:rPr>
                <w:rFonts w:eastAsia="Times New Roman"/>
                <w:sz w:val="24"/>
                <w:szCs w:val="24"/>
              </w:rPr>
              <w:t xml:space="preserve"> / “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Нәрсә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ул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гаджет,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гаджетомания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? Аннан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котылу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юллары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”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текстындагы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лексик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>-граммат</w:t>
            </w:r>
            <w:r>
              <w:rPr>
                <w:rFonts w:eastAsia="Times New Roman"/>
                <w:sz w:val="24"/>
                <w:szCs w:val="24"/>
              </w:rPr>
              <w:t xml:space="preserve">ик материал. </w:t>
            </w:r>
            <w:r w:rsidRPr="00D57CD7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C10A18" w:rsidRPr="002B21DD" w:rsidRDefault="00C10A18" w:rsidP="00921968">
            <w:pPr>
              <w:rPr>
                <w:rFonts w:eastAsia="Times New Roman"/>
                <w:sz w:val="24"/>
                <w:szCs w:val="24"/>
              </w:rPr>
            </w:pPr>
            <w:r w:rsidRPr="00D57CD7">
              <w:rPr>
                <w:rFonts w:eastAsia="Times New Roman"/>
                <w:sz w:val="24"/>
                <w:szCs w:val="24"/>
              </w:rPr>
              <w:t xml:space="preserve">  </w:t>
            </w:r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936" w:type="dxa"/>
            <w:vAlign w:val="bottom"/>
          </w:tcPr>
          <w:p w:rsidR="00C10A18" w:rsidRPr="00D57CD7" w:rsidRDefault="00C10A18" w:rsidP="00921968">
            <w:pPr>
              <w:rPr>
                <w:rFonts w:eastAsia="Times New Roman"/>
                <w:b/>
                <w:sz w:val="24"/>
                <w:szCs w:val="24"/>
              </w:rPr>
            </w:pPr>
            <w:r w:rsidRPr="00D57CD7">
              <w:rPr>
                <w:rFonts w:eastAsia="Times New Roman"/>
                <w:b/>
                <w:sz w:val="24"/>
                <w:szCs w:val="24"/>
              </w:rPr>
              <w:t xml:space="preserve">Не кто, не что не забыто / </w:t>
            </w:r>
            <w:proofErr w:type="spellStart"/>
            <w:r w:rsidRPr="00D57CD7">
              <w:rPr>
                <w:rFonts w:eastAsia="Times New Roman"/>
                <w:b/>
                <w:sz w:val="24"/>
                <w:szCs w:val="24"/>
              </w:rPr>
              <w:t>Беркем</w:t>
            </w:r>
            <w:proofErr w:type="spellEnd"/>
            <w:r w:rsidRPr="00D57CD7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57CD7">
              <w:rPr>
                <w:rFonts w:eastAsia="Times New Roman"/>
                <w:b/>
                <w:sz w:val="24"/>
                <w:szCs w:val="24"/>
              </w:rPr>
              <w:t>дә</w:t>
            </w:r>
            <w:proofErr w:type="spellEnd"/>
            <w:r w:rsidRPr="00D57CD7">
              <w:rPr>
                <w:rFonts w:eastAsia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D57CD7">
              <w:rPr>
                <w:rFonts w:eastAsia="Times New Roman"/>
                <w:b/>
                <w:sz w:val="24"/>
                <w:szCs w:val="24"/>
              </w:rPr>
              <w:t>бернәрсә</w:t>
            </w:r>
            <w:proofErr w:type="spellEnd"/>
            <w:r w:rsidRPr="00D57CD7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57CD7">
              <w:rPr>
                <w:rFonts w:eastAsia="Times New Roman"/>
                <w:b/>
                <w:sz w:val="24"/>
                <w:szCs w:val="24"/>
              </w:rPr>
              <w:t>дә</w:t>
            </w:r>
            <w:proofErr w:type="spellEnd"/>
            <w:r w:rsidRPr="00D57CD7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57CD7">
              <w:rPr>
                <w:rFonts w:eastAsia="Times New Roman"/>
                <w:b/>
                <w:sz w:val="24"/>
                <w:szCs w:val="24"/>
              </w:rPr>
              <w:t>онытылмый</w:t>
            </w:r>
            <w:proofErr w:type="spellEnd"/>
            <w:r w:rsidRPr="00D57CD7">
              <w:rPr>
                <w:rFonts w:eastAsia="Times New Roman"/>
                <w:b/>
                <w:sz w:val="24"/>
                <w:szCs w:val="24"/>
              </w:rPr>
              <w:t xml:space="preserve">  </w:t>
            </w:r>
            <w:r w:rsidR="0015041A">
              <w:rPr>
                <w:rFonts w:eastAsia="Times New Roman"/>
                <w:b/>
                <w:sz w:val="24"/>
                <w:szCs w:val="24"/>
              </w:rPr>
              <w:t>(10 час)</w:t>
            </w:r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55</w:t>
            </w:r>
          </w:p>
        </w:tc>
        <w:tc>
          <w:tcPr>
            <w:tcW w:w="5936" w:type="dxa"/>
            <w:vAlign w:val="bottom"/>
          </w:tcPr>
          <w:p w:rsidR="00C10A18" w:rsidRPr="002B21DD" w:rsidRDefault="00C10A18" w:rsidP="00921968">
            <w:pPr>
              <w:rPr>
                <w:rFonts w:eastAsia="Times New Roman"/>
                <w:sz w:val="24"/>
                <w:szCs w:val="24"/>
              </w:rPr>
            </w:pPr>
            <w:r w:rsidRPr="00D57CD7">
              <w:rPr>
                <w:rFonts w:eastAsia="Times New Roman"/>
                <w:sz w:val="24"/>
                <w:szCs w:val="24"/>
              </w:rPr>
              <w:t xml:space="preserve">Беседа про Великую Отечественную войну. /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Бөек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Ватан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сугышы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турында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сөйләшү</w:t>
            </w:r>
            <w:proofErr w:type="spellEnd"/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56</w:t>
            </w:r>
          </w:p>
        </w:tc>
        <w:tc>
          <w:tcPr>
            <w:tcW w:w="5936" w:type="dxa"/>
            <w:vAlign w:val="bottom"/>
          </w:tcPr>
          <w:p w:rsidR="00C10A18" w:rsidRPr="00D57CD7" w:rsidRDefault="00C10A18" w:rsidP="00921968">
            <w:pPr>
              <w:rPr>
                <w:rFonts w:eastAsia="Times New Roman"/>
                <w:sz w:val="24"/>
                <w:szCs w:val="24"/>
              </w:rPr>
            </w:pPr>
            <w:r w:rsidRPr="00D57CD7">
              <w:rPr>
                <w:rFonts w:eastAsia="Times New Roman"/>
                <w:sz w:val="24"/>
                <w:szCs w:val="24"/>
              </w:rPr>
              <w:t xml:space="preserve">Склонение глагола условного наклонения по лицам и   </w:t>
            </w:r>
          </w:p>
          <w:p w:rsidR="00C10A18" w:rsidRPr="002B21DD" w:rsidRDefault="00C10A18" w:rsidP="00921968">
            <w:pPr>
              <w:rPr>
                <w:rFonts w:eastAsia="Times New Roman"/>
                <w:sz w:val="24"/>
                <w:szCs w:val="24"/>
              </w:rPr>
            </w:pPr>
            <w:r w:rsidRPr="00D57CD7">
              <w:rPr>
                <w:rFonts w:eastAsia="Times New Roman"/>
                <w:sz w:val="24"/>
                <w:szCs w:val="24"/>
              </w:rPr>
              <w:t xml:space="preserve">числам. /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Шарт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фигыл</w:t>
            </w:r>
            <w:r>
              <w:rPr>
                <w:rFonts w:eastAsia="Times New Roman"/>
                <w:sz w:val="24"/>
                <w:szCs w:val="24"/>
              </w:rPr>
              <w:t>ьнең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зат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-сан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белән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төрләнеше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</w:t>
            </w:r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57</w:t>
            </w:r>
          </w:p>
        </w:tc>
        <w:tc>
          <w:tcPr>
            <w:tcW w:w="5936" w:type="dxa"/>
            <w:vAlign w:val="bottom"/>
          </w:tcPr>
          <w:p w:rsidR="00C10A18" w:rsidRPr="002B21DD" w:rsidRDefault="00C10A18" w:rsidP="00921968">
            <w:pPr>
              <w:rPr>
                <w:rFonts w:eastAsia="Times New Roman"/>
                <w:sz w:val="24"/>
                <w:szCs w:val="24"/>
              </w:rPr>
            </w:pPr>
            <w:r w:rsidRPr="00D57CD7">
              <w:rPr>
                <w:rFonts w:eastAsia="Times New Roman"/>
                <w:sz w:val="24"/>
                <w:szCs w:val="24"/>
              </w:rPr>
              <w:t xml:space="preserve">Лексико - грамматический материал в произведении Ш.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Маннура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“Муса”./ </w:t>
            </w:r>
            <w:proofErr w:type="spellStart"/>
            <w:proofErr w:type="gramStart"/>
            <w:r w:rsidRPr="00D57CD7">
              <w:rPr>
                <w:rFonts w:eastAsia="Times New Roman"/>
                <w:sz w:val="24"/>
                <w:szCs w:val="24"/>
              </w:rPr>
              <w:t>Ш</w:t>
            </w:r>
            <w:proofErr w:type="gramEnd"/>
            <w:r w:rsidRPr="00D57CD7">
              <w:rPr>
                <w:rFonts w:eastAsia="Times New Roman"/>
                <w:sz w:val="24"/>
                <w:szCs w:val="24"/>
              </w:rPr>
              <w:t>әйхи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Маннурның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“Муса”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әсәреннән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өзектәге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лексик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-грамматик материал  </w:t>
            </w:r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58</w:t>
            </w:r>
          </w:p>
        </w:tc>
        <w:tc>
          <w:tcPr>
            <w:tcW w:w="5936" w:type="dxa"/>
            <w:vAlign w:val="bottom"/>
          </w:tcPr>
          <w:p w:rsidR="00C10A18" w:rsidRPr="002B21DD" w:rsidRDefault="00C10A18" w:rsidP="00921968">
            <w:pPr>
              <w:rPr>
                <w:rFonts w:eastAsia="Times New Roman"/>
                <w:sz w:val="24"/>
                <w:szCs w:val="24"/>
              </w:rPr>
            </w:pPr>
            <w:r w:rsidRPr="00D57CD7">
              <w:rPr>
                <w:rFonts w:eastAsia="Times New Roman"/>
                <w:sz w:val="24"/>
                <w:szCs w:val="24"/>
              </w:rPr>
              <w:t>Кто такие –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джалильцы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? - беседа. /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Кемнәр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соң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ул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–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җәлилчеләр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?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Җәлилчеләр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турында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әңгәмә</w:t>
            </w:r>
            <w:proofErr w:type="spellEnd"/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59</w:t>
            </w:r>
          </w:p>
        </w:tc>
        <w:tc>
          <w:tcPr>
            <w:tcW w:w="5936" w:type="dxa"/>
            <w:vAlign w:val="bottom"/>
          </w:tcPr>
          <w:p w:rsidR="00C10A18" w:rsidRPr="00C27671" w:rsidRDefault="00C10A18" w:rsidP="00921968">
            <w:pPr>
              <w:rPr>
                <w:rFonts w:eastAsia="Times New Roman"/>
                <w:sz w:val="24"/>
                <w:szCs w:val="24"/>
              </w:rPr>
            </w:pPr>
            <w:r w:rsidRPr="00D57CD7">
              <w:rPr>
                <w:rFonts w:eastAsia="Times New Roman"/>
                <w:sz w:val="24"/>
                <w:szCs w:val="24"/>
              </w:rPr>
              <w:t xml:space="preserve">Условное наклонение. Упражнения по закреплению темы. /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Шарт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фигыль.Теманы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ныгыту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күнегүләре</w:t>
            </w:r>
            <w:proofErr w:type="spellEnd"/>
            <w:r w:rsidRPr="00D82FE6">
              <w:rPr>
                <w:rFonts w:eastAsia="Times New Roman"/>
                <w:sz w:val="24"/>
                <w:szCs w:val="24"/>
              </w:rPr>
              <w:t xml:space="preserve">  </w:t>
            </w:r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Pr="009E250D" w:rsidRDefault="00C10A18" w:rsidP="00921968">
            <w:pPr>
              <w:rPr>
                <w:b/>
                <w:sz w:val="28"/>
                <w:szCs w:val="28"/>
                <w:lang w:val="tt-RU"/>
              </w:rPr>
            </w:pPr>
            <w:bookmarkStart w:id="0" w:name="_GoBack"/>
            <w:bookmarkEnd w:id="0"/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60</w:t>
            </w:r>
          </w:p>
        </w:tc>
        <w:tc>
          <w:tcPr>
            <w:tcW w:w="5936" w:type="dxa"/>
            <w:vAlign w:val="bottom"/>
          </w:tcPr>
          <w:p w:rsidR="00C10A18" w:rsidRPr="00C27671" w:rsidRDefault="00A846B1" w:rsidP="0092196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Письмо  военных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лет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.С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олдат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хатлары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. </w:t>
            </w:r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61</w:t>
            </w:r>
          </w:p>
        </w:tc>
        <w:tc>
          <w:tcPr>
            <w:tcW w:w="5936" w:type="dxa"/>
            <w:vAlign w:val="bottom"/>
          </w:tcPr>
          <w:p w:rsidR="00C10A18" w:rsidRPr="00D82FE6" w:rsidRDefault="00C10A18" w:rsidP="00921968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D57CD7">
              <w:rPr>
                <w:rFonts w:eastAsia="Times New Roman"/>
                <w:sz w:val="24"/>
                <w:szCs w:val="24"/>
                <w:lang w:val="tt-RU"/>
              </w:rPr>
              <w:t>Повторение пройденных тем. Итоговая работа. / Өйрәнгән темаларны искә төшерү, күнегүләр эшләү.</w:t>
            </w:r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62</w:t>
            </w:r>
          </w:p>
        </w:tc>
        <w:tc>
          <w:tcPr>
            <w:tcW w:w="5936" w:type="dxa"/>
            <w:vAlign w:val="bottom"/>
          </w:tcPr>
          <w:p w:rsidR="00C10A18" w:rsidRPr="00C27671" w:rsidRDefault="00C10A18" w:rsidP="00921968">
            <w:pPr>
              <w:rPr>
                <w:rFonts w:eastAsia="Times New Roman"/>
                <w:sz w:val="24"/>
                <w:szCs w:val="24"/>
              </w:rPr>
            </w:pPr>
            <w:r w:rsidRPr="00D57CD7">
              <w:rPr>
                <w:rFonts w:eastAsia="Times New Roman"/>
                <w:sz w:val="24"/>
                <w:szCs w:val="24"/>
              </w:rPr>
              <w:t xml:space="preserve">Лексико - грамматический материал в тексте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Л.Ихсановой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“Девушка сокол”. /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Язучы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Ләбибә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Ихсанованың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 “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Лачын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кыз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”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текстындагы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лексик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>-грамматик материал</w:t>
            </w:r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63</w:t>
            </w:r>
          </w:p>
        </w:tc>
        <w:tc>
          <w:tcPr>
            <w:tcW w:w="5936" w:type="dxa"/>
            <w:vAlign w:val="bottom"/>
          </w:tcPr>
          <w:p w:rsidR="00C10A18" w:rsidRPr="00C27671" w:rsidRDefault="00C10A18" w:rsidP="00921968">
            <w:pPr>
              <w:rPr>
                <w:rFonts w:eastAsia="Times New Roman"/>
                <w:sz w:val="24"/>
                <w:szCs w:val="24"/>
              </w:rPr>
            </w:pPr>
            <w:r w:rsidRPr="006028EE">
              <w:rPr>
                <w:rFonts w:eastAsia="Times New Roman"/>
                <w:sz w:val="24"/>
                <w:szCs w:val="24"/>
              </w:rPr>
              <w:t xml:space="preserve">  </w:t>
            </w:r>
            <w:r w:rsidRPr="00D57CD7">
              <w:rPr>
                <w:rFonts w:eastAsia="Times New Roman"/>
                <w:sz w:val="24"/>
                <w:szCs w:val="24"/>
              </w:rPr>
              <w:t xml:space="preserve">Повторение темы простые и сложные предложения. /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Гади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һәм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кушма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җөмләләрне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кабатлау</w:t>
            </w:r>
            <w:proofErr w:type="spellEnd"/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64</w:t>
            </w:r>
          </w:p>
        </w:tc>
        <w:tc>
          <w:tcPr>
            <w:tcW w:w="5936" w:type="dxa"/>
            <w:vAlign w:val="bottom"/>
          </w:tcPr>
          <w:p w:rsidR="00C10A18" w:rsidRPr="00C27671" w:rsidRDefault="00C10A18" w:rsidP="00921968">
            <w:pPr>
              <w:rPr>
                <w:rFonts w:eastAsia="Times New Roman"/>
                <w:sz w:val="24"/>
                <w:szCs w:val="24"/>
              </w:rPr>
            </w:pPr>
            <w:r w:rsidRPr="00D82FE6">
              <w:rPr>
                <w:rFonts w:eastAsia="Times New Roman"/>
                <w:sz w:val="24"/>
                <w:szCs w:val="24"/>
              </w:rPr>
              <w:t xml:space="preserve">  </w:t>
            </w:r>
            <w:r w:rsidRPr="00D57CD7">
              <w:rPr>
                <w:rFonts w:eastAsia="Times New Roman"/>
                <w:sz w:val="24"/>
                <w:szCs w:val="24"/>
              </w:rPr>
              <w:t xml:space="preserve">Лексико - грамматический материал в отрывке романа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Г.Апсалямова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“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Газинур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”. /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Габдрахман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Әпсәләмов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“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Газинур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”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романыннан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өзектәге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лексик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>-грамматик материал</w:t>
            </w:r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65</w:t>
            </w:r>
          </w:p>
        </w:tc>
        <w:tc>
          <w:tcPr>
            <w:tcW w:w="5936" w:type="dxa"/>
            <w:vAlign w:val="bottom"/>
          </w:tcPr>
          <w:p w:rsidR="00C10A18" w:rsidRPr="00C27671" w:rsidRDefault="00C10A18" w:rsidP="00921968">
            <w:pPr>
              <w:rPr>
                <w:rFonts w:eastAsia="Times New Roman"/>
                <w:sz w:val="24"/>
                <w:szCs w:val="24"/>
              </w:rPr>
            </w:pPr>
            <w:r w:rsidRPr="00D57CD7">
              <w:rPr>
                <w:rFonts w:eastAsia="Times New Roman"/>
                <w:sz w:val="24"/>
                <w:szCs w:val="24"/>
              </w:rPr>
              <w:t>Годовая итоговая контрольная работа. /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Еллык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контроль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эш</w:t>
            </w:r>
            <w:proofErr w:type="spellEnd"/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66</w:t>
            </w:r>
          </w:p>
        </w:tc>
        <w:tc>
          <w:tcPr>
            <w:tcW w:w="5936" w:type="dxa"/>
            <w:vAlign w:val="bottom"/>
          </w:tcPr>
          <w:p w:rsidR="00C10A18" w:rsidRPr="00C27671" w:rsidRDefault="00C10A18" w:rsidP="0092196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tt-RU"/>
              </w:rPr>
              <w:t>Б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еседа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на тему “Храбрость”. Повторение темы “Не кто, не что не забыто”. / “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Батырлык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” 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турында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сөйләшү</w:t>
            </w:r>
            <w:proofErr w:type="spellEnd"/>
            <w:proofErr w:type="gramStart"/>
            <w:r w:rsidRPr="00D57CD7"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  <w:r w:rsidRPr="00D57CD7">
              <w:rPr>
                <w:rFonts w:eastAsia="Times New Roman"/>
                <w:sz w:val="24"/>
                <w:szCs w:val="24"/>
              </w:rPr>
              <w:t>“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Беркем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дә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бернәрсә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дә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онытылмый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”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темасын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кабатлау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67</w:t>
            </w:r>
          </w:p>
        </w:tc>
        <w:tc>
          <w:tcPr>
            <w:tcW w:w="5936" w:type="dxa"/>
            <w:vAlign w:val="bottom"/>
          </w:tcPr>
          <w:p w:rsidR="00C10A18" w:rsidRPr="00D57CD7" w:rsidRDefault="00C10A18" w:rsidP="00921968">
            <w:pPr>
              <w:rPr>
                <w:rFonts w:eastAsia="Times New Roman"/>
                <w:sz w:val="24"/>
                <w:szCs w:val="24"/>
              </w:rPr>
            </w:pPr>
            <w:r w:rsidRPr="00C27671">
              <w:rPr>
                <w:rFonts w:eastAsia="Times New Roman"/>
                <w:sz w:val="24"/>
                <w:szCs w:val="24"/>
              </w:rPr>
              <w:t xml:space="preserve">  </w:t>
            </w:r>
            <w:r w:rsidRPr="00D57CD7">
              <w:rPr>
                <w:rFonts w:eastAsia="Times New Roman"/>
                <w:sz w:val="24"/>
                <w:szCs w:val="24"/>
              </w:rPr>
              <w:t xml:space="preserve">Обобщенное повторение темы простых и сложных предложений. /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Гади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һәм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кушма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җөмләләр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темасын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гомумиләштереп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57CD7">
              <w:rPr>
                <w:rFonts w:eastAsia="Times New Roman"/>
                <w:sz w:val="24"/>
                <w:szCs w:val="24"/>
              </w:rPr>
              <w:t>кабатлау</w:t>
            </w:r>
            <w:proofErr w:type="spellEnd"/>
            <w:r w:rsidRPr="00D57CD7">
              <w:rPr>
                <w:rFonts w:eastAsia="Times New Roman"/>
                <w:sz w:val="24"/>
                <w:szCs w:val="24"/>
              </w:rPr>
              <w:t xml:space="preserve">. </w:t>
            </w:r>
          </w:p>
          <w:p w:rsidR="00C10A18" w:rsidRPr="00C27671" w:rsidRDefault="00C10A18" w:rsidP="00921968">
            <w:pPr>
              <w:rPr>
                <w:rFonts w:eastAsia="Times New Roman"/>
                <w:sz w:val="24"/>
                <w:szCs w:val="24"/>
              </w:rPr>
            </w:pPr>
            <w:r w:rsidRPr="00D57CD7">
              <w:rPr>
                <w:rFonts w:eastAsia="Times New Roman"/>
                <w:sz w:val="24"/>
                <w:szCs w:val="24"/>
              </w:rPr>
              <w:t xml:space="preserve">  </w:t>
            </w:r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  <w:tr w:rsidR="00C10A18" w:rsidTr="00921968">
        <w:tc>
          <w:tcPr>
            <w:tcW w:w="823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68</w:t>
            </w:r>
          </w:p>
        </w:tc>
        <w:tc>
          <w:tcPr>
            <w:tcW w:w="5936" w:type="dxa"/>
            <w:vAlign w:val="bottom"/>
          </w:tcPr>
          <w:p w:rsidR="00C10A18" w:rsidRPr="00C27671" w:rsidRDefault="00C10A18" w:rsidP="00921968">
            <w:pPr>
              <w:rPr>
                <w:rFonts w:eastAsia="Times New Roman"/>
                <w:sz w:val="24"/>
                <w:szCs w:val="24"/>
                <w:lang w:val="tt-RU"/>
              </w:rPr>
            </w:pPr>
            <w:r w:rsidRPr="00D82FE6">
              <w:rPr>
                <w:rFonts w:eastAsia="Times New Roman"/>
                <w:sz w:val="24"/>
                <w:szCs w:val="24"/>
                <w:lang w:val="tt-RU"/>
              </w:rPr>
              <w:t xml:space="preserve"> </w:t>
            </w:r>
            <w:r w:rsidRPr="00D57CD7">
              <w:rPr>
                <w:rFonts w:eastAsia="Times New Roman"/>
                <w:sz w:val="24"/>
                <w:szCs w:val="24"/>
                <w:lang w:val="tt-RU"/>
              </w:rPr>
              <w:t>Сложные предложения. Годовой итог. Кушма җөмләләр. Еллык йомгаклау</w:t>
            </w:r>
          </w:p>
        </w:tc>
        <w:tc>
          <w:tcPr>
            <w:tcW w:w="828" w:type="dxa"/>
          </w:tcPr>
          <w:p w:rsidR="00C10A18" w:rsidRDefault="00C10A18" w:rsidP="00921968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164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</w:tcPr>
          <w:p w:rsidR="00C10A18" w:rsidRDefault="00C10A18" w:rsidP="00921968">
            <w:pPr>
              <w:rPr>
                <w:b/>
                <w:sz w:val="28"/>
                <w:szCs w:val="28"/>
              </w:rPr>
            </w:pPr>
          </w:p>
        </w:tc>
      </w:tr>
    </w:tbl>
    <w:p w:rsidR="00C10A18" w:rsidRDefault="00C10A18" w:rsidP="00C10A18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\</w:t>
      </w:r>
    </w:p>
    <w:p w:rsidR="00C10A18" w:rsidRDefault="00C10A18" w:rsidP="00C10A18">
      <w:pPr>
        <w:rPr>
          <w:b/>
          <w:sz w:val="28"/>
          <w:szCs w:val="28"/>
          <w:lang w:val="tt-RU"/>
        </w:rPr>
      </w:pPr>
    </w:p>
    <w:p w:rsidR="00C10A18" w:rsidRDefault="00C10A18" w:rsidP="00C10A18">
      <w:pPr>
        <w:rPr>
          <w:b/>
          <w:sz w:val="28"/>
          <w:szCs w:val="28"/>
          <w:lang w:val="tt-RU"/>
        </w:rPr>
      </w:pPr>
    </w:p>
    <w:p w:rsidR="00C10A18" w:rsidRDefault="00C10A18" w:rsidP="00C10A18">
      <w:pPr>
        <w:rPr>
          <w:b/>
          <w:sz w:val="28"/>
          <w:szCs w:val="28"/>
          <w:lang w:val="tt-RU"/>
        </w:rPr>
      </w:pPr>
    </w:p>
    <w:p w:rsidR="00C10A18" w:rsidRDefault="00C10A18" w:rsidP="00C10A18">
      <w:pPr>
        <w:rPr>
          <w:b/>
          <w:sz w:val="28"/>
          <w:szCs w:val="28"/>
          <w:lang w:val="tt-RU"/>
        </w:rPr>
      </w:pPr>
    </w:p>
    <w:p w:rsidR="00C10A18" w:rsidRDefault="00C10A18" w:rsidP="00C10A18">
      <w:pPr>
        <w:rPr>
          <w:b/>
          <w:sz w:val="28"/>
          <w:szCs w:val="28"/>
          <w:lang w:val="tt-RU"/>
        </w:rPr>
      </w:pPr>
    </w:p>
    <w:p w:rsidR="00C10A18" w:rsidRDefault="00C10A18" w:rsidP="00C10A18">
      <w:pPr>
        <w:rPr>
          <w:b/>
          <w:sz w:val="28"/>
          <w:szCs w:val="28"/>
          <w:lang w:val="tt-RU"/>
        </w:rPr>
      </w:pPr>
    </w:p>
    <w:p w:rsidR="00C10A18" w:rsidRDefault="00C10A18" w:rsidP="00C10A18">
      <w:pPr>
        <w:rPr>
          <w:b/>
          <w:sz w:val="28"/>
          <w:szCs w:val="28"/>
          <w:lang w:val="tt-RU"/>
        </w:rPr>
      </w:pPr>
    </w:p>
    <w:p w:rsidR="00C10A18" w:rsidRDefault="00C10A18" w:rsidP="00C10A18">
      <w:pPr>
        <w:rPr>
          <w:b/>
          <w:sz w:val="28"/>
          <w:szCs w:val="28"/>
          <w:lang w:val="tt-RU"/>
        </w:rPr>
      </w:pPr>
    </w:p>
    <w:p w:rsidR="00C10A18" w:rsidRDefault="00C10A18" w:rsidP="00C10A18">
      <w:pPr>
        <w:rPr>
          <w:b/>
          <w:sz w:val="28"/>
          <w:szCs w:val="28"/>
          <w:lang w:val="tt-RU"/>
        </w:rPr>
      </w:pPr>
    </w:p>
    <w:p w:rsidR="00C10A18" w:rsidRDefault="00C10A18" w:rsidP="00C10A18">
      <w:pPr>
        <w:rPr>
          <w:b/>
          <w:sz w:val="28"/>
          <w:szCs w:val="28"/>
          <w:lang w:val="tt-RU"/>
        </w:rPr>
      </w:pPr>
    </w:p>
    <w:p w:rsidR="00C10A18" w:rsidRDefault="00C10A18" w:rsidP="00C10A18">
      <w:pPr>
        <w:rPr>
          <w:b/>
          <w:sz w:val="28"/>
          <w:szCs w:val="28"/>
          <w:lang w:val="tt-RU"/>
        </w:rPr>
      </w:pPr>
    </w:p>
    <w:p w:rsidR="00C10A18" w:rsidRDefault="00C10A18" w:rsidP="00C10A18">
      <w:pPr>
        <w:rPr>
          <w:b/>
          <w:sz w:val="28"/>
          <w:szCs w:val="28"/>
          <w:lang w:val="tt-RU"/>
        </w:rPr>
      </w:pPr>
    </w:p>
    <w:p w:rsidR="00C10A18" w:rsidRDefault="00C10A18" w:rsidP="00C10A18">
      <w:pPr>
        <w:rPr>
          <w:b/>
          <w:sz w:val="28"/>
          <w:szCs w:val="28"/>
          <w:lang w:val="tt-RU"/>
        </w:rPr>
      </w:pPr>
    </w:p>
    <w:p w:rsidR="00794026" w:rsidRDefault="00794026"/>
    <w:sectPr w:rsidR="00794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6FD" w:rsidRDefault="00AE46FD" w:rsidP="009E250D">
      <w:r>
        <w:separator/>
      </w:r>
    </w:p>
  </w:endnote>
  <w:endnote w:type="continuationSeparator" w:id="0">
    <w:p w:rsidR="00AE46FD" w:rsidRDefault="00AE46FD" w:rsidP="009E2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6FD" w:rsidRDefault="00AE46FD" w:rsidP="009E250D">
      <w:r>
        <w:separator/>
      </w:r>
    </w:p>
  </w:footnote>
  <w:footnote w:type="continuationSeparator" w:id="0">
    <w:p w:rsidR="00AE46FD" w:rsidRDefault="00AE46FD" w:rsidP="009E25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558"/>
    <w:rsid w:val="000331CE"/>
    <w:rsid w:val="0015041A"/>
    <w:rsid w:val="00194523"/>
    <w:rsid w:val="00256C24"/>
    <w:rsid w:val="00320D8F"/>
    <w:rsid w:val="0033387A"/>
    <w:rsid w:val="00394558"/>
    <w:rsid w:val="00794026"/>
    <w:rsid w:val="009E250D"/>
    <w:rsid w:val="00A846B1"/>
    <w:rsid w:val="00AE46FD"/>
    <w:rsid w:val="00C10A18"/>
    <w:rsid w:val="00DB7044"/>
    <w:rsid w:val="00E2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A18"/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0A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0D8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0D8F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9E250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E250D"/>
    <w:rPr>
      <w:rFonts w:ascii="Times New Roman" w:eastAsiaTheme="minorEastAsia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9E250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E250D"/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A18"/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0A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0D8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0D8F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9E250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E250D"/>
    <w:rPr>
      <w:rFonts w:ascii="Times New Roman" w:eastAsiaTheme="minorEastAsia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9E250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E250D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1358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Косиченко</dc:creator>
  <cp:lastModifiedBy>Гульзада</cp:lastModifiedBy>
  <cp:revision>2</cp:revision>
  <cp:lastPrinted>2020-02-23T18:09:00Z</cp:lastPrinted>
  <dcterms:created xsi:type="dcterms:W3CDTF">2020-10-12T10:41:00Z</dcterms:created>
  <dcterms:modified xsi:type="dcterms:W3CDTF">2020-10-12T10:41:00Z</dcterms:modified>
</cp:coreProperties>
</file>